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D000" w14:textId="5D51154D" w:rsidR="007835DB" w:rsidRDefault="00AB5546" w:rsidP="001855D8">
      <w:pPr>
        <w:pStyle w:val="Title"/>
      </w:pPr>
      <w:r>
        <w:t>Waterloo Engineering Society ‘A</w:t>
      </w:r>
      <w:r w:rsidR="001855D8">
        <w:t>’</w:t>
      </w:r>
      <w:r w:rsidR="001855D8">
        <w:br/>
      </w:r>
      <w:r>
        <w:t>S</w:t>
      </w:r>
      <w:r w:rsidR="00CF2A9E">
        <w:t>pring</w:t>
      </w:r>
      <w:r>
        <w:t xml:space="preserve"> Meeting #</w:t>
      </w:r>
      <w:r w:rsidR="009E50EC">
        <w:t>5</w:t>
      </w:r>
    </w:p>
    <w:p w14:paraId="6EE866D7" w14:textId="1BF51F0A" w:rsidR="001855D8" w:rsidRDefault="001855D8" w:rsidP="001855D8">
      <w:r>
        <w:rPr>
          <w:b/>
        </w:rPr>
        <w:t xml:space="preserve">Date: </w:t>
      </w:r>
      <w:r w:rsidR="000866EC">
        <w:t xml:space="preserve">Wednesday </w:t>
      </w:r>
      <w:r w:rsidR="009E50EC">
        <w:t>July 19</w:t>
      </w:r>
      <w:r w:rsidR="00767A86">
        <w:t>th</w:t>
      </w:r>
      <w:r w:rsidR="00683E5A">
        <w:t xml:space="preserve"> 2017</w:t>
      </w:r>
      <w:r>
        <w:br/>
      </w:r>
      <w:r>
        <w:rPr>
          <w:b/>
        </w:rPr>
        <w:t xml:space="preserve">Location: </w:t>
      </w:r>
      <w:r w:rsidR="009E50EC">
        <w:t>POETS</w:t>
      </w:r>
      <w:r>
        <w:br/>
      </w:r>
      <w:r>
        <w:rPr>
          <w:b/>
        </w:rPr>
        <w:t>Chair:</w:t>
      </w:r>
      <w:r>
        <w:t xml:space="preserve"> </w:t>
      </w:r>
      <w:r w:rsidR="00EF2939" w:rsidRPr="00EF2939">
        <w:t>Awn Duqoum</w:t>
      </w:r>
      <w:r>
        <w:br/>
      </w:r>
      <w:r>
        <w:rPr>
          <w:b/>
        </w:rPr>
        <w:t>Secretary:</w:t>
      </w:r>
      <w:r>
        <w:t xml:space="preserve"> </w:t>
      </w:r>
      <w:r w:rsidR="00714511">
        <w:t xml:space="preserve">Thomas </w:t>
      </w:r>
      <w:proofErr w:type="spellStart"/>
      <w:r w:rsidR="00714511">
        <w:t>Dedinsky</w:t>
      </w:r>
      <w:proofErr w:type="spellEnd"/>
    </w:p>
    <w:p w14:paraId="64BE33F3" w14:textId="77777777" w:rsidR="001855D8" w:rsidRDefault="001855D8" w:rsidP="001855D8">
      <w:pPr>
        <w:pStyle w:val="Heading1"/>
      </w:pPr>
      <w:r>
        <w:t>Attendance:</w:t>
      </w:r>
    </w:p>
    <w:tbl>
      <w:tblPr>
        <w:tblStyle w:val="TableGrid"/>
        <w:tblW w:w="933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28"/>
        <w:gridCol w:w="349"/>
        <w:gridCol w:w="1885"/>
        <w:gridCol w:w="339"/>
        <w:gridCol w:w="2286"/>
        <w:gridCol w:w="339"/>
        <w:gridCol w:w="2067"/>
        <w:gridCol w:w="339"/>
      </w:tblGrid>
      <w:tr w:rsidR="00683E5A" w14:paraId="5FB57C6E" w14:textId="77777777" w:rsidTr="0027538A">
        <w:tc>
          <w:tcPr>
            <w:tcW w:w="9332" w:type="dxa"/>
            <w:gridSpan w:val="8"/>
            <w:tcBorders>
              <w:bottom w:val="single" w:sz="12" w:space="0" w:color="AC9DE8" w:themeColor="accent3" w:themeTint="99"/>
            </w:tcBorders>
          </w:tcPr>
          <w:p w14:paraId="6FDBD634" w14:textId="77777777" w:rsidR="00683E5A" w:rsidRPr="00062AA5" w:rsidRDefault="009F4802" w:rsidP="00683E5A">
            <w:pPr>
              <w:rPr>
                <w:b/>
              </w:rPr>
            </w:pPr>
            <w:r>
              <w:rPr>
                <w:b/>
              </w:rPr>
              <w:t>1</w:t>
            </w:r>
            <w:r w:rsidRPr="009F480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Classes</w:t>
            </w:r>
          </w:p>
        </w:tc>
      </w:tr>
      <w:tr w:rsidR="00C76BDC" w14:paraId="0E36978E" w14:textId="77777777" w:rsidTr="00332DCC">
        <w:tc>
          <w:tcPr>
            <w:tcW w:w="1728" w:type="dxa"/>
            <w:tcBorders>
              <w:top w:val="single" w:sz="12" w:space="0" w:color="AC9DE8" w:themeColor="accent3" w:themeTint="99"/>
            </w:tcBorders>
          </w:tcPr>
          <w:p w14:paraId="50736565" w14:textId="77777777" w:rsidR="00683E5A" w:rsidRDefault="008D0BD8" w:rsidP="00683E5A">
            <w:r>
              <w:t>CHEM 2021</w:t>
            </w:r>
          </w:p>
        </w:tc>
        <w:tc>
          <w:tcPr>
            <w:tcW w:w="349" w:type="dxa"/>
            <w:tcBorders>
              <w:top w:val="single" w:sz="12" w:space="0" w:color="AC9DE8" w:themeColor="accent3" w:themeTint="99"/>
            </w:tcBorders>
          </w:tcPr>
          <w:p w14:paraId="7605C0EF" w14:textId="63E56ABB" w:rsidR="00683E5A" w:rsidRDefault="00683E5A" w:rsidP="00683E5A"/>
        </w:tc>
        <w:tc>
          <w:tcPr>
            <w:tcW w:w="1885" w:type="dxa"/>
            <w:tcBorders>
              <w:top w:val="single" w:sz="12" w:space="0" w:color="AC9DE8" w:themeColor="accent3" w:themeTint="99"/>
            </w:tcBorders>
          </w:tcPr>
          <w:p w14:paraId="55C78A95" w14:textId="507D1263" w:rsidR="00683E5A" w:rsidRDefault="005331EF" w:rsidP="00062AA5">
            <w:r>
              <w:t>ECE-</w:t>
            </w:r>
            <w:r w:rsidR="008D0BD8">
              <w:t>1</w:t>
            </w:r>
            <w:r w:rsidR="009F4802">
              <w:t xml:space="preserve"> 2021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631C5669" w14:textId="66A5F8D9" w:rsidR="00683E5A" w:rsidRDefault="007F72D4" w:rsidP="00683E5A">
            <w:r>
              <w:t>X</w:t>
            </w:r>
          </w:p>
        </w:tc>
        <w:tc>
          <w:tcPr>
            <w:tcW w:w="2286" w:type="dxa"/>
            <w:tcBorders>
              <w:top w:val="single" w:sz="12" w:space="0" w:color="AC9DE8" w:themeColor="accent3" w:themeTint="99"/>
            </w:tcBorders>
          </w:tcPr>
          <w:p w14:paraId="512BE3A5" w14:textId="0801B661" w:rsidR="00683E5A" w:rsidRDefault="005331EF" w:rsidP="00062AA5">
            <w:r>
              <w:t>ECE-</w:t>
            </w:r>
            <w:r w:rsidR="008D0BD8">
              <w:t>2</w:t>
            </w:r>
            <w:r w:rsidR="009F4802">
              <w:t xml:space="preserve"> 2021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1BC90131" w14:textId="3267203C" w:rsidR="00683E5A" w:rsidRDefault="003748CA" w:rsidP="00683E5A">
            <w:r>
              <w:t>X</w:t>
            </w:r>
          </w:p>
        </w:tc>
        <w:tc>
          <w:tcPr>
            <w:tcW w:w="2067" w:type="dxa"/>
            <w:tcBorders>
              <w:top w:val="single" w:sz="12" w:space="0" w:color="AC9DE8" w:themeColor="accent3" w:themeTint="99"/>
            </w:tcBorders>
          </w:tcPr>
          <w:p w14:paraId="093F7CE3" w14:textId="473038C8" w:rsidR="00683E5A" w:rsidRDefault="009E356B" w:rsidP="00683E5A">
            <w:r>
              <w:t xml:space="preserve">ENV/GEO </w:t>
            </w:r>
            <w:r w:rsidR="009F4802">
              <w:t>2021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63A6B9E6" w14:textId="733C71F4" w:rsidR="00683E5A" w:rsidRDefault="00683E5A" w:rsidP="00683E5A"/>
        </w:tc>
      </w:tr>
      <w:tr w:rsidR="00C76BDC" w14:paraId="213ED4DD" w14:textId="77777777" w:rsidTr="00332DCC">
        <w:trPr>
          <w:gridAfter w:val="2"/>
          <w:wAfter w:w="2406" w:type="dxa"/>
        </w:trPr>
        <w:tc>
          <w:tcPr>
            <w:tcW w:w="1728" w:type="dxa"/>
          </w:tcPr>
          <w:p w14:paraId="5F60E4BF" w14:textId="77777777" w:rsidR="003C5A54" w:rsidRDefault="003C5A54" w:rsidP="00683E5A">
            <w:r>
              <w:t>MECH 2021</w:t>
            </w:r>
          </w:p>
        </w:tc>
        <w:tc>
          <w:tcPr>
            <w:tcW w:w="349" w:type="dxa"/>
          </w:tcPr>
          <w:p w14:paraId="23345C23" w14:textId="4B6F927B" w:rsidR="003C5A54" w:rsidRDefault="00CA0B74" w:rsidP="00683E5A">
            <w:r>
              <w:t>X</w:t>
            </w:r>
          </w:p>
        </w:tc>
        <w:tc>
          <w:tcPr>
            <w:tcW w:w="1885" w:type="dxa"/>
          </w:tcPr>
          <w:p w14:paraId="2ABF8202" w14:textId="7F796D77" w:rsidR="003C5A54" w:rsidRDefault="003C5A54" w:rsidP="00683E5A">
            <w:r>
              <w:t>TRON 2021</w:t>
            </w:r>
          </w:p>
        </w:tc>
        <w:tc>
          <w:tcPr>
            <w:tcW w:w="339" w:type="dxa"/>
          </w:tcPr>
          <w:p w14:paraId="0FEB51A8" w14:textId="408FD7DE" w:rsidR="003C5A54" w:rsidRDefault="003C5A54" w:rsidP="00683E5A"/>
        </w:tc>
        <w:tc>
          <w:tcPr>
            <w:tcW w:w="2286" w:type="dxa"/>
          </w:tcPr>
          <w:p w14:paraId="51A86615" w14:textId="5EDDC064" w:rsidR="003C5A54" w:rsidRDefault="003C5A54" w:rsidP="00683E5A">
            <w:r>
              <w:t>SYDE 2021</w:t>
            </w:r>
          </w:p>
        </w:tc>
        <w:tc>
          <w:tcPr>
            <w:tcW w:w="339" w:type="dxa"/>
          </w:tcPr>
          <w:p w14:paraId="44611B7B" w14:textId="03677103" w:rsidR="003C5A54" w:rsidRDefault="003748CA" w:rsidP="00683E5A">
            <w:r>
              <w:t>X</w:t>
            </w:r>
          </w:p>
        </w:tc>
      </w:tr>
      <w:tr w:rsidR="00683E5A" w14:paraId="4BAF4110" w14:textId="77777777" w:rsidTr="0027538A">
        <w:tc>
          <w:tcPr>
            <w:tcW w:w="9332" w:type="dxa"/>
            <w:gridSpan w:val="8"/>
            <w:tcBorders>
              <w:bottom w:val="single" w:sz="12" w:space="0" w:color="AC9DE8" w:themeColor="accent3" w:themeTint="99"/>
            </w:tcBorders>
          </w:tcPr>
          <w:p w14:paraId="1DD69217" w14:textId="77777777" w:rsidR="00683E5A" w:rsidRPr="00062AA5" w:rsidRDefault="009F4802" w:rsidP="00683E5A">
            <w:pPr>
              <w:rPr>
                <w:b/>
              </w:rPr>
            </w:pPr>
            <w:r>
              <w:rPr>
                <w:b/>
              </w:rPr>
              <w:t>2</w:t>
            </w:r>
            <w:r w:rsidRPr="009F4802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Classes</w:t>
            </w:r>
          </w:p>
        </w:tc>
      </w:tr>
      <w:tr w:rsidR="00C76BDC" w14:paraId="396FDD06" w14:textId="77777777" w:rsidTr="00332DCC">
        <w:tc>
          <w:tcPr>
            <w:tcW w:w="1728" w:type="dxa"/>
            <w:tcBorders>
              <w:top w:val="single" w:sz="12" w:space="0" w:color="AC9DE8" w:themeColor="accent3" w:themeTint="99"/>
            </w:tcBorders>
          </w:tcPr>
          <w:p w14:paraId="1D5FF24F" w14:textId="409414FB" w:rsidR="00683E5A" w:rsidRDefault="00BD7EB2" w:rsidP="00683E5A">
            <w:r>
              <w:t>BME</w:t>
            </w:r>
            <w:r w:rsidR="009F4802">
              <w:t xml:space="preserve"> 2020</w:t>
            </w:r>
          </w:p>
        </w:tc>
        <w:tc>
          <w:tcPr>
            <w:tcW w:w="349" w:type="dxa"/>
            <w:tcBorders>
              <w:top w:val="single" w:sz="12" w:space="0" w:color="AC9DE8" w:themeColor="accent3" w:themeTint="99"/>
            </w:tcBorders>
          </w:tcPr>
          <w:p w14:paraId="04DF7EF8" w14:textId="119037DD" w:rsidR="00683E5A" w:rsidRDefault="00F85C99" w:rsidP="00683E5A">
            <w:r>
              <w:t>X</w:t>
            </w:r>
          </w:p>
        </w:tc>
        <w:tc>
          <w:tcPr>
            <w:tcW w:w="1885" w:type="dxa"/>
            <w:tcBorders>
              <w:top w:val="single" w:sz="12" w:space="0" w:color="AC9DE8" w:themeColor="accent3" w:themeTint="99"/>
            </w:tcBorders>
          </w:tcPr>
          <w:p w14:paraId="0D16A166" w14:textId="0D5582C0" w:rsidR="00683E5A" w:rsidRDefault="00270CBD" w:rsidP="00683E5A">
            <w:r>
              <w:t>CHEM 2020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383A8D76" w14:textId="64BBE3D6" w:rsidR="00683E5A" w:rsidRDefault="00F85C99" w:rsidP="00683E5A">
            <w:r>
              <w:t>X</w:t>
            </w:r>
          </w:p>
        </w:tc>
        <w:tc>
          <w:tcPr>
            <w:tcW w:w="2286" w:type="dxa"/>
            <w:tcBorders>
              <w:top w:val="single" w:sz="12" w:space="0" w:color="AC9DE8" w:themeColor="accent3" w:themeTint="99"/>
            </w:tcBorders>
          </w:tcPr>
          <w:p w14:paraId="3951C5AE" w14:textId="5630F10A" w:rsidR="00683E5A" w:rsidRDefault="00851F28" w:rsidP="00683E5A">
            <w:r>
              <w:t>CIVE 2020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11196793" w14:textId="5F1AEC59" w:rsidR="00683E5A" w:rsidRDefault="004B16FB" w:rsidP="00683E5A">
            <w:r>
              <w:t>X</w:t>
            </w:r>
          </w:p>
        </w:tc>
        <w:tc>
          <w:tcPr>
            <w:tcW w:w="2067" w:type="dxa"/>
            <w:tcBorders>
              <w:top w:val="single" w:sz="12" w:space="0" w:color="AC9DE8" w:themeColor="accent3" w:themeTint="99"/>
            </w:tcBorders>
          </w:tcPr>
          <w:p w14:paraId="16A73132" w14:textId="009837CE" w:rsidR="00683E5A" w:rsidRDefault="00706E57" w:rsidP="00683E5A">
            <w:r>
              <w:t>ECE</w:t>
            </w:r>
            <w:r w:rsidR="009F4802">
              <w:t xml:space="preserve"> 2020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271706E2" w14:textId="72CEA6DC" w:rsidR="00683E5A" w:rsidRDefault="006B5429" w:rsidP="00683E5A">
            <w:r>
              <w:t>X</w:t>
            </w:r>
          </w:p>
        </w:tc>
      </w:tr>
      <w:tr w:rsidR="00C76BDC" w14:paraId="7E3A86A5" w14:textId="77777777" w:rsidTr="00332DCC">
        <w:tc>
          <w:tcPr>
            <w:tcW w:w="1728" w:type="dxa"/>
            <w:tcBorders>
              <w:bottom w:val="single" w:sz="2" w:space="0" w:color="D9D9D9" w:themeColor="background1" w:themeShade="D9"/>
            </w:tcBorders>
          </w:tcPr>
          <w:p w14:paraId="137F0F9E" w14:textId="1A02B3D6" w:rsidR="00683E5A" w:rsidRDefault="00B80C70" w:rsidP="00683E5A">
            <w:r>
              <w:t>MGMT</w:t>
            </w:r>
            <w:r w:rsidR="009F4802">
              <w:t xml:space="preserve"> 2020</w:t>
            </w:r>
          </w:p>
        </w:tc>
        <w:tc>
          <w:tcPr>
            <w:tcW w:w="349" w:type="dxa"/>
            <w:tcBorders>
              <w:bottom w:val="single" w:sz="2" w:space="0" w:color="D9D9D9" w:themeColor="background1" w:themeShade="D9"/>
            </w:tcBorders>
          </w:tcPr>
          <w:p w14:paraId="0C86CB1C" w14:textId="2D15FD1A" w:rsidR="00683E5A" w:rsidRDefault="0040518B" w:rsidP="00683E5A">
            <w:r>
              <w:t>X</w:t>
            </w:r>
          </w:p>
        </w:tc>
        <w:tc>
          <w:tcPr>
            <w:tcW w:w="1885" w:type="dxa"/>
            <w:tcBorders>
              <w:bottom w:val="single" w:sz="2" w:space="0" w:color="D9D9D9" w:themeColor="background1" w:themeShade="D9"/>
            </w:tcBorders>
          </w:tcPr>
          <w:p w14:paraId="2A2AB92E" w14:textId="24A092E3" w:rsidR="00683E5A" w:rsidRDefault="00B80C70" w:rsidP="00683E5A">
            <w:r>
              <w:t>MECH</w:t>
            </w:r>
            <w:r w:rsidR="009F4802">
              <w:t xml:space="preserve"> 2020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440EE28B" w14:textId="597A8CCB" w:rsidR="00683E5A" w:rsidRDefault="006B5429" w:rsidP="00683E5A">
            <w:r>
              <w:t>X</w:t>
            </w:r>
          </w:p>
        </w:tc>
        <w:tc>
          <w:tcPr>
            <w:tcW w:w="2286" w:type="dxa"/>
            <w:tcBorders>
              <w:bottom w:val="single" w:sz="2" w:space="0" w:color="D9D9D9" w:themeColor="background1" w:themeShade="D9"/>
            </w:tcBorders>
          </w:tcPr>
          <w:p w14:paraId="0A15B741" w14:textId="77777777" w:rsidR="00683E5A" w:rsidRDefault="009F4802" w:rsidP="00683E5A">
            <w:r>
              <w:t>TRON 2020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7E23FA66" w14:textId="4D781A64" w:rsidR="00683E5A" w:rsidRDefault="006B5429" w:rsidP="00683E5A">
            <w:r>
              <w:t>X</w:t>
            </w:r>
          </w:p>
        </w:tc>
        <w:tc>
          <w:tcPr>
            <w:tcW w:w="2067" w:type="dxa"/>
            <w:tcBorders>
              <w:bottom w:val="single" w:sz="2" w:space="0" w:color="D9D9D9" w:themeColor="background1" w:themeShade="D9"/>
            </w:tcBorders>
          </w:tcPr>
          <w:p w14:paraId="454A0753" w14:textId="76196865" w:rsidR="00683E5A" w:rsidRDefault="00D97D32" w:rsidP="00683E5A">
            <w:r>
              <w:t>NANO</w:t>
            </w:r>
            <w:r w:rsidR="009F4802">
              <w:t xml:space="preserve"> 2020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4407E720" w14:textId="13995595" w:rsidR="00683E5A" w:rsidRDefault="006B5429" w:rsidP="00683E5A">
            <w:r>
              <w:t>X</w:t>
            </w:r>
          </w:p>
        </w:tc>
      </w:tr>
      <w:tr w:rsidR="003C5A54" w14:paraId="63C0039F" w14:textId="77777777" w:rsidTr="001461C7">
        <w:trPr>
          <w:gridAfter w:val="6"/>
          <w:wAfter w:w="7255" w:type="dxa"/>
        </w:trPr>
        <w:tc>
          <w:tcPr>
            <w:tcW w:w="1728" w:type="dxa"/>
            <w:tcBorders>
              <w:bottom w:val="single" w:sz="2" w:space="0" w:color="D9D9D9" w:themeColor="background1" w:themeShade="D9"/>
            </w:tcBorders>
          </w:tcPr>
          <w:p w14:paraId="5403762B" w14:textId="5857C413" w:rsidR="003C5A54" w:rsidRDefault="003C5A54" w:rsidP="00683E5A">
            <w:r>
              <w:t>SOFT 2020</w:t>
            </w:r>
          </w:p>
        </w:tc>
        <w:tc>
          <w:tcPr>
            <w:tcW w:w="349" w:type="dxa"/>
            <w:tcBorders>
              <w:bottom w:val="single" w:sz="2" w:space="0" w:color="D9D9D9" w:themeColor="background1" w:themeShade="D9"/>
            </w:tcBorders>
          </w:tcPr>
          <w:p w14:paraId="23D92125" w14:textId="7C74F424" w:rsidR="003C5A54" w:rsidRDefault="006B5429" w:rsidP="00683E5A">
            <w:r>
              <w:t>X</w:t>
            </w:r>
          </w:p>
        </w:tc>
      </w:tr>
      <w:tr w:rsidR="00062AA5" w14:paraId="5C38A5B4" w14:textId="77777777" w:rsidTr="0027538A">
        <w:tc>
          <w:tcPr>
            <w:tcW w:w="9332" w:type="dxa"/>
            <w:gridSpan w:val="8"/>
            <w:tcBorders>
              <w:bottom w:val="single" w:sz="12" w:space="0" w:color="AC9DE8" w:themeColor="accent3" w:themeTint="99"/>
            </w:tcBorders>
          </w:tcPr>
          <w:p w14:paraId="264C67D9" w14:textId="77777777" w:rsidR="00062AA5" w:rsidRPr="00062AA5" w:rsidRDefault="009F4802" w:rsidP="00683E5A">
            <w:pPr>
              <w:rPr>
                <w:b/>
              </w:rPr>
            </w:pPr>
            <w:r>
              <w:rPr>
                <w:b/>
              </w:rPr>
              <w:t>3</w:t>
            </w:r>
            <w:r w:rsidRPr="009F480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Classes</w:t>
            </w:r>
          </w:p>
        </w:tc>
      </w:tr>
      <w:tr w:rsidR="00C76BDC" w14:paraId="274C85E6" w14:textId="77777777" w:rsidTr="00332DCC">
        <w:tc>
          <w:tcPr>
            <w:tcW w:w="1728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0439DB3D" w14:textId="1A931A35" w:rsidR="00062AA5" w:rsidRDefault="005331EF" w:rsidP="00683E5A">
            <w:r>
              <w:t>CHEM</w:t>
            </w:r>
            <w:r w:rsidR="009F4802">
              <w:t xml:space="preserve"> 2019</w:t>
            </w:r>
          </w:p>
        </w:tc>
        <w:tc>
          <w:tcPr>
            <w:tcW w:w="349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3A9C5567" w14:textId="6B3D1D5A" w:rsidR="00062AA5" w:rsidRDefault="00D72AFD" w:rsidP="00683E5A">
            <w:r>
              <w:t>X</w:t>
            </w:r>
          </w:p>
        </w:tc>
        <w:tc>
          <w:tcPr>
            <w:tcW w:w="1885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1A852AA2" w14:textId="22D02C8C" w:rsidR="00062AA5" w:rsidRDefault="005331EF" w:rsidP="00062AA5">
            <w:r>
              <w:t>ECE-1</w:t>
            </w:r>
            <w:r w:rsidR="009F4802">
              <w:t xml:space="preserve"> 2019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01C15702" w14:textId="75B79138" w:rsidR="00062AA5" w:rsidRDefault="00062AA5" w:rsidP="00683E5A"/>
        </w:tc>
        <w:tc>
          <w:tcPr>
            <w:tcW w:w="2286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71338625" w14:textId="3978854F" w:rsidR="00062AA5" w:rsidRDefault="00EE02B0" w:rsidP="00062AA5">
            <w:r>
              <w:t>ECE-2</w:t>
            </w:r>
            <w:r w:rsidR="009F4802">
              <w:t xml:space="preserve"> 2019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60AE2FE7" w14:textId="1E4AF992" w:rsidR="00062AA5" w:rsidRDefault="00062AA5" w:rsidP="00683E5A"/>
        </w:tc>
        <w:tc>
          <w:tcPr>
            <w:tcW w:w="2067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1570A86E" w14:textId="6649C62E" w:rsidR="00062AA5" w:rsidRDefault="00600527" w:rsidP="00683E5A">
            <w:r>
              <w:t>ENV</w:t>
            </w:r>
            <w:r w:rsidR="009F4802">
              <w:t xml:space="preserve"> 2019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  <w:bottom w:val="single" w:sz="2" w:space="0" w:color="D9D9D9" w:themeColor="background1" w:themeShade="D9"/>
            </w:tcBorders>
          </w:tcPr>
          <w:p w14:paraId="1DFA52F0" w14:textId="09B338ED" w:rsidR="00062AA5" w:rsidRDefault="00062AA5" w:rsidP="00683E5A"/>
        </w:tc>
      </w:tr>
      <w:tr w:rsidR="00C76BDC" w14:paraId="5EA0C865" w14:textId="77777777" w:rsidTr="00332DCC">
        <w:tc>
          <w:tcPr>
            <w:tcW w:w="1728" w:type="dxa"/>
            <w:tcBorders>
              <w:bottom w:val="single" w:sz="2" w:space="0" w:color="D9D9D9" w:themeColor="background1" w:themeShade="D9"/>
            </w:tcBorders>
          </w:tcPr>
          <w:p w14:paraId="3DB991AF" w14:textId="61E70005" w:rsidR="00A41AB7" w:rsidRDefault="00A41AB7" w:rsidP="00683E5A">
            <w:r>
              <w:t>GEO 2019</w:t>
            </w:r>
          </w:p>
        </w:tc>
        <w:tc>
          <w:tcPr>
            <w:tcW w:w="349" w:type="dxa"/>
            <w:tcBorders>
              <w:bottom w:val="single" w:sz="2" w:space="0" w:color="D9D9D9" w:themeColor="background1" w:themeShade="D9"/>
            </w:tcBorders>
          </w:tcPr>
          <w:p w14:paraId="1316CB35" w14:textId="0679A30C" w:rsidR="00A41AB7" w:rsidRDefault="008C1133" w:rsidP="00683E5A">
            <w:r>
              <w:t>X</w:t>
            </w:r>
          </w:p>
        </w:tc>
        <w:tc>
          <w:tcPr>
            <w:tcW w:w="1885" w:type="dxa"/>
            <w:tcBorders>
              <w:bottom w:val="single" w:sz="2" w:space="0" w:color="D9D9D9" w:themeColor="background1" w:themeShade="D9"/>
            </w:tcBorders>
          </w:tcPr>
          <w:p w14:paraId="6C7E618E" w14:textId="320348F6" w:rsidR="00A41AB7" w:rsidRDefault="00A41AB7" w:rsidP="00683E5A">
            <w:r>
              <w:t>MECH 2019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4771725B" w14:textId="46F5140B" w:rsidR="00A41AB7" w:rsidRDefault="009E1957" w:rsidP="00683E5A">
            <w:r>
              <w:t>X</w:t>
            </w:r>
          </w:p>
        </w:tc>
        <w:tc>
          <w:tcPr>
            <w:tcW w:w="2286" w:type="dxa"/>
            <w:tcBorders>
              <w:bottom w:val="single" w:sz="2" w:space="0" w:color="D9D9D9" w:themeColor="background1" w:themeShade="D9"/>
            </w:tcBorders>
          </w:tcPr>
          <w:p w14:paraId="663CEAF1" w14:textId="5FD4D7F2" w:rsidR="00A41AB7" w:rsidRDefault="00A41AB7" w:rsidP="00683E5A">
            <w:r>
              <w:t>TRON 2019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4A0E103E" w14:textId="4C414B65" w:rsidR="00A41AB7" w:rsidRDefault="00FB5EF6" w:rsidP="00683E5A">
            <w:r>
              <w:t>X</w:t>
            </w:r>
          </w:p>
        </w:tc>
        <w:tc>
          <w:tcPr>
            <w:tcW w:w="2067" w:type="dxa"/>
            <w:tcBorders>
              <w:bottom w:val="single" w:sz="2" w:space="0" w:color="D9D9D9" w:themeColor="background1" w:themeShade="D9"/>
            </w:tcBorders>
          </w:tcPr>
          <w:p w14:paraId="1891FB8F" w14:textId="15263C3D" w:rsidR="00A41AB7" w:rsidRDefault="00A41AB7" w:rsidP="00683E5A">
            <w:r>
              <w:t>NANO 2019</w:t>
            </w:r>
          </w:p>
        </w:tc>
        <w:tc>
          <w:tcPr>
            <w:tcW w:w="339" w:type="dxa"/>
            <w:tcBorders>
              <w:bottom w:val="single" w:sz="2" w:space="0" w:color="D9D9D9" w:themeColor="background1" w:themeShade="D9"/>
            </w:tcBorders>
          </w:tcPr>
          <w:p w14:paraId="336C590B" w14:textId="7FF6468B" w:rsidR="00A41AB7" w:rsidRDefault="00FB5EF6" w:rsidP="00683E5A">
            <w:r>
              <w:t>X</w:t>
            </w:r>
          </w:p>
        </w:tc>
      </w:tr>
      <w:tr w:rsidR="003C5A54" w14:paraId="0C30BA41" w14:textId="77777777" w:rsidTr="001461C7">
        <w:trPr>
          <w:gridAfter w:val="6"/>
          <w:wAfter w:w="7255" w:type="dxa"/>
        </w:trPr>
        <w:tc>
          <w:tcPr>
            <w:tcW w:w="1728" w:type="dxa"/>
            <w:tcBorders>
              <w:top w:val="single" w:sz="2" w:space="0" w:color="D9D9D9" w:themeColor="background1" w:themeShade="D9"/>
            </w:tcBorders>
          </w:tcPr>
          <w:p w14:paraId="5934BCE2" w14:textId="3C70869A" w:rsidR="003C5A54" w:rsidRDefault="006B5BEF" w:rsidP="00683E5A">
            <w:r>
              <w:t>SYDE</w:t>
            </w:r>
            <w:r w:rsidR="003C5A54">
              <w:t xml:space="preserve"> 2019</w:t>
            </w:r>
          </w:p>
        </w:tc>
        <w:tc>
          <w:tcPr>
            <w:tcW w:w="349" w:type="dxa"/>
            <w:tcBorders>
              <w:top w:val="single" w:sz="2" w:space="0" w:color="D9D9D9" w:themeColor="background1" w:themeShade="D9"/>
            </w:tcBorders>
          </w:tcPr>
          <w:p w14:paraId="573EFD0C" w14:textId="43E8962A" w:rsidR="003C5A54" w:rsidRDefault="006B5BEF" w:rsidP="00683E5A">
            <w:r>
              <w:t>X</w:t>
            </w:r>
          </w:p>
        </w:tc>
      </w:tr>
      <w:tr w:rsidR="00062AA5" w14:paraId="760E704B" w14:textId="77777777" w:rsidTr="0027538A">
        <w:tc>
          <w:tcPr>
            <w:tcW w:w="9332" w:type="dxa"/>
            <w:gridSpan w:val="8"/>
            <w:tcBorders>
              <w:bottom w:val="single" w:sz="12" w:space="0" w:color="AC9DE8" w:themeColor="accent3" w:themeTint="99"/>
            </w:tcBorders>
          </w:tcPr>
          <w:p w14:paraId="6AD48565" w14:textId="77777777" w:rsidR="00062AA5" w:rsidRPr="00062AA5" w:rsidRDefault="009F4802" w:rsidP="00683E5A">
            <w:pPr>
              <w:rPr>
                <w:b/>
              </w:rPr>
            </w:pPr>
            <w:r>
              <w:rPr>
                <w:b/>
              </w:rPr>
              <w:t>4</w:t>
            </w:r>
            <w:r w:rsidRPr="009F480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 Classes</w:t>
            </w:r>
          </w:p>
        </w:tc>
      </w:tr>
      <w:tr w:rsidR="00C76BDC" w14:paraId="027EE470" w14:textId="77777777" w:rsidTr="00332DCC">
        <w:tc>
          <w:tcPr>
            <w:tcW w:w="1728" w:type="dxa"/>
            <w:tcBorders>
              <w:top w:val="single" w:sz="12" w:space="0" w:color="AC9DE8" w:themeColor="accent3" w:themeTint="99"/>
            </w:tcBorders>
          </w:tcPr>
          <w:p w14:paraId="22F6F026" w14:textId="29F99B7C" w:rsidR="004D29CC" w:rsidRDefault="004D29CC" w:rsidP="00683E5A">
            <w:r>
              <w:t>CHEM 2018</w:t>
            </w:r>
          </w:p>
        </w:tc>
        <w:tc>
          <w:tcPr>
            <w:tcW w:w="349" w:type="dxa"/>
            <w:tcBorders>
              <w:top w:val="single" w:sz="12" w:space="0" w:color="AC9DE8" w:themeColor="accent3" w:themeTint="99"/>
            </w:tcBorders>
          </w:tcPr>
          <w:p w14:paraId="7667A1DE" w14:textId="3949BE9E" w:rsidR="004D29CC" w:rsidRDefault="00AB0744" w:rsidP="00683E5A">
            <w:r>
              <w:t>X</w:t>
            </w:r>
          </w:p>
        </w:tc>
        <w:tc>
          <w:tcPr>
            <w:tcW w:w="1885" w:type="dxa"/>
            <w:tcBorders>
              <w:top w:val="single" w:sz="12" w:space="0" w:color="AC9DE8" w:themeColor="accent3" w:themeTint="99"/>
            </w:tcBorders>
          </w:tcPr>
          <w:p w14:paraId="00B9A71B" w14:textId="781189EE" w:rsidR="004D29CC" w:rsidRDefault="004D29CC" w:rsidP="00683E5A">
            <w:r>
              <w:t>CIVE 2018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6D4C682F" w14:textId="37BAAF56" w:rsidR="004D29CC" w:rsidRDefault="009E50EC" w:rsidP="00683E5A">
            <w:r>
              <w:t>X</w:t>
            </w:r>
          </w:p>
        </w:tc>
        <w:tc>
          <w:tcPr>
            <w:tcW w:w="2286" w:type="dxa"/>
            <w:tcBorders>
              <w:top w:val="single" w:sz="12" w:space="0" w:color="AC9DE8" w:themeColor="accent3" w:themeTint="99"/>
            </w:tcBorders>
          </w:tcPr>
          <w:p w14:paraId="2745C7D1" w14:textId="6151A07E" w:rsidR="004D29CC" w:rsidRDefault="004D29CC" w:rsidP="00683E5A">
            <w:r>
              <w:t>ECE-1 2018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3B0F5BCB" w14:textId="2DE1EBC5" w:rsidR="004D29CC" w:rsidRDefault="004D29CC" w:rsidP="00683E5A"/>
        </w:tc>
        <w:tc>
          <w:tcPr>
            <w:tcW w:w="2067" w:type="dxa"/>
            <w:tcBorders>
              <w:top w:val="single" w:sz="12" w:space="0" w:color="AC9DE8" w:themeColor="accent3" w:themeTint="99"/>
            </w:tcBorders>
          </w:tcPr>
          <w:p w14:paraId="57413D6E" w14:textId="6CC41F79" w:rsidR="004D29CC" w:rsidRDefault="004D29CC" w:rsidP="004D29CC">
            <w:r>
              <w:t>ECE-2 2018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7CDE981F" w14:textId="4F1EB411" w:rsidR="004D29CC" w:rsidRDefault="004D29CC" w:rsidP="00683E5A"/>
        </w:tc>
      </w:tr>
      <w:tr w:rsidR="00C76BDC" w14:paraId="76A7D769" w14:textId="77777777" w:rsidTr="00332DCC">
        <w:tc>
          <w:tcPr>
            <w:tcW w:w="1728" w:type="dxa"/>
          </w:tcPr>
          <w:p w14:paraId="590E43E0" w14:textId="623D1675" w:rsidR="004D307F" w:rsidRDefault="004D307F" w:rsidP="00683E5A">
            <w:r>
              <w:t>ECE-3 2018</w:t>
            </w:r>
          </w:p>
        </w:tc>
        <w:tc>
          <w:tcPr>
            <w:tcW w:w="349" w:type="dxa"/>
          </w:tcPr>
          <w:p w14:paraId="134EC225" w14:textId="67EEBF4C" w:rsidR="004D307F" w:rsidRDefault="004D307F" w:rsidP="00683E5A"/>
        </w:tc>
        <w:tc>
          <w:tcPr>
            <w:tcW w:w="1885" w:type="dxa"/>
          </w:tcPr>
          <w:p w14:paraId="4F7AC0C9" w14:textId="4CFE9FCA" w:rsidR="004D307F" w:rsidRDefault="004D307F" w:rsidP="00683E5A">
            <w:r>
              <w:t>MGMT 2018</w:t>
            </w:r>
          </w:p>
        </w:tc>
        <w:tc>
          <w:tcPr>
            <w:tcW w:w="339" w:type="dxa"/>
          </w:tcPr>
          <w:p w14:paraId="3342B377" w14:textId="0FE55089" w:rsidR="004D307F" w:rsidRDefault="009E50EC" w:rsidP="00683E5A">
            <w:r>
              <w:t>X</w:t>
            </w:r>
          </w:p>
        </w:tc>
        <w:tc>
          <w:tcPr>
            <w:tcW w:w="2286" w:type="dxa"/>
          </w:tcPr>
          <w:p w14:paraId="20EBAAE8" w14:textId="73595756" w:rsidR="004D307F" w:rsidRDefault="004D307F" w:rsidP="00683E5A">
            <w:r>
              <w:t>MECH 2018</w:t>
            </w:r>
          </w:p>
        </w:tc>
        <w:tc>
          <w:tcPr>
            <w:tcW w:w="339" w:type="dxa"/>
          </w:tcPr>
          <w:p w14:paraId="0C08557C" w14:textId="10E5AB28" w:rsidR="004D307F" w:rsidRDefault="007B3BD8" w:rsidP="00683E5A">
            <w:r>
              <w:t>X</w:t>
            </w:r>
          </w:p>
        </w:tc>
        <w:tc>
          <w:tcPr>
            <w:tcW w:w="2067" w:type="dxa"/>
          </w:tcPr>
          <w:p w14:paraId="36C4294C" w14:textId="3BC85F74" w:rsidR="004D307F" w:rsidRDefault="004D307F" w:rsidP="009F4802">
            <w:r>
              <w:t>SOFT 2018</w:t>
            </w:r>
          </w:p>
        </w:tc>
        <w:tc>
          <w:tcPr>
            <w:tcW w:w="339" w:type="dxa"/>
          </w:tcPr>
          <w:p w14:paraId="1E712BBE" w14:textId="55E3D2CE" w:rsidR="004D307F" w:rsidRDefault="007B3BD8" w:rsidP="00683E5A">
            <w:r>
              <w:t>X</w:t>
            </w:r>
          </w:p>
        </w:tc>
      </w:tr>
      <w:tr w:rsidR="00062AA5" w14:paraId="29F67A1B" w14:textId="77777777" w:rsidTr="0027538A">
        <w:tc>
          <w:tcPr>
            <w:tcW w:w="9332" w:type="dxa"/>
            <w:gridSpan w:val="8"/>
            <w:tcBorders>
              <w:bottom w:val="single" w:sz="12" w:space="0" w:color="AC9DE8" w:themeColor="accent3" w:themeTint="99"/>
            </w:tcBorders>
          </w:tcPr>
          <w:p w14:paraId="481A09CB" w14:textId="77777777" w:rsidR="00062AA5" w:rsidRPr="00062AA5" w:rsidRDefault="00062AA5" w:rsidP="00683E5A">
            <w:pPr>
              <w:rPr>
                <w:b/>
              </w:rPr>
            </w:pPr>
            <w:r w:rsidRPr="00062AA5">
              <w:rPr>
                <w:b/>
              </w:rPr>
              <w:t>Other</w:t>
            </w:r>
          </w:p>
        </w:tc>
      </w:tr>
      <w:tr w:rsidR="00C76BDC" w14:paraId="475530E3" w14:textId="1088D5A6" w:rsidTr="004B16FB">
        <w:trPr>
          <w:gridAfter w:val="2"/>
          <w:wAfter w:w="2406" w:type="dxa"/>
          <w:trHeight w:val="235"/>
        </w:trPr>
        <w:tc>
          <w:tcPr>
            <w:tcW w:w="1728" w:type="dxa"/>
            <w:tcBorders>
              <w:top w:val="single" w:sz="12" w:space="0" w:color="AC9DE8" w:themeColor="accent3" w:themeTint="99"/>
            </w:tcBorders>
          </w:tcPr>
          <w:p w14:paraId="6FB7219E" w14:textId="3DEDCEC1" w:rsidR="00B64B05" w:rsidRDefault="00B64B05" w:rsidP="00B64B05">
            <w:r>
              <w:t>Reduced Load</w:t>
            </w:r>
          </w:p>
        </w:tc>
        <w:tc>
          <w:tcPr>
            <w:tcW w:w="349" w:type="dxa"/>
            <w:tcBorders>
              <w:top w:val="single" w:sz="12" w:space="0" w:color="AC9DE8" w:themeColor="accent3" w:themeTint="99"/>
            </w:tcBorders>
          </w:tcPr>
          <w:p w14:paraId="5F9192FF" w14:textId="09B4319D" w:rsidR="00B64B05" w:rsidRDefault="00B64B05" w:rsidP="00683E5A">
            <w:r>
              <w:t>X</w:t>
            </w:r>
          </w:p>
        </w:tc>
        <w:tc>
          <w:tcPr>
            <w:tcW w:w="1885" w:type="dxa"/>
            <w:tcBorders>
              <w:top w:val="single" w:sz="12" w:space="0" w:color="AC9DE8" w:themeColor="accent3" w:themeTint="99"/>
            </w:tcBorders>
          </w:tcPr>
          <w:p w14:paraId="6EC1305A" w14:textId="38416A2E" w:rsidR="00B64B05" w:rsidRDefault="00B64B05" w:rsidP="00683E5A">
            <w:r>
              <w:t>Executive</w:t>
            </w:r>
          </w:p>
        </w:tc>
        <w:tc>
          <w:tcPr>
            <w:tcW w:w="339" w:type="dxa"/>
            <w:tcBorders>
              <w:top w:val="single" w:sz="12" w:space="0" w:color="AC9DE8" w:themeColor="accent3" w:themeTint="99"/>
            </w:tcBorders>
          </w:tcPr>
          <w:p w14:paraId="0468E63C" w14:textId="60E01525" w:rsidR="00B64B05" w:rsidRDefault="00B64B05" w:rsidP="00683E5A">
            <w:r>
              <w:t>X</w:t>
            </w:r>
          </w:p>
        </w:tc>
        <w:tc>
          <w:tcPr>
            <w:tcW w:w="2286" w:type="dxa"/>
          </w:tcPr>
          <w:p w14:paraId="6C78FB26" w14:textId="741D8EAF" w:rsidR="00B64B05" w:rsidRDefault="00B64B05">
            <w:r>
              <w:t>Off-Term Executive</w:t>
            </w:r>
          </w:p>
        </w:tc>
        <w:tc>
          <w:tcPr>
            <w:tcW w:w="339" w:type="dxa"/>
          </w:tcPr>
          <w:p w14:paraId="7847C355" w14:textId="2CF7C4B0" w:rsidR="00B64B05" w:rsidRDefault="00B64B05">
            <w:r>
              <w:t>X</w:t>
            </w:r>
          </w:p>
        </w:tc>
      </w:tr>
    </w:tbl>
    <w:p w14:paraId="3594A048" w14:textId="77777777" w:rsidR="00B64B05" w:rsidRDefault="00B64B05" w:rsidP="001855D8">
      <w:pPr>
        <w:rPr>
          <w:b/>
        </w:rPr>
      </w:pPr>
    </w:p>
    <w:p w14:paraId="25E47DD4" w14:textId="2499CD6F" w:rsidR="001855D8" w:rsidRDefault="00062AA5" w:rsidP="001855D8">
      <w:r>
        <w:rPr>
          <w:b/>
        </w:rPr>
        <w:t>Total Votes Available:</w:t>
      </w:r>
      <w:r w:rsidR="00D50A3A">
        <w:t xml:space="preserve"> 36</w:t>
      </w:r>
      <w:r w:rsidR="001855D8">
        <w:br/>
      </w:r>
      <w:r w:rsidR="001855D8">
        <w:rPr>
          <w:b/>
        </w:rPr>
        <w:t xml:space="preserve">Total Votes Present: </w:t>
      </w:r>
      <w:r w:rsidR="00547C35">
        <w:rPr>
          <w:b/>
        </w:rPr>
        <w:t>2</w:t>
      </w:r>
      <w:r w:rsidR="00CA0B74">
        <w:rPr>
          <w:b/>
        </w:rPr>
        <w:t>7</w:t>
      </w:r>
    </w:p>
    <w:p w14:paraId="49BC0109" w14:textId="77777777" w:rsidR="001E2B8C" w:rsidRDefault="001E2B8C">
      <w:pPr>
        <w:rPr>
          <w:rFonts w:asciiTheme="majorHAnsi" w:eastAsiaTheme="majorEastAsia" w:hAnsiTheme="majorHAnsi" w:cstheme="majorBidi"/>
          <w:color w:val="6D1D6A" w:themeColor="accent1" w:themeShade="BF"/>
          <w:sz w:val="32"/>
          <w:szCs w:val="32"/>
        </w:rPr>
      </w:pPr>
      <w:r>
        <w:br w:type="page"/>
      </w:r>
    </w:p>
    <w:p w14:paraId="4C809A00" w14:textId="3CF2F1E3" w:rsidR="001855D8" w:rsidRDefault="001855D8" w:rsidP="001855D8">
      <w:pPr>
        <w:pStyle w:val="Heading1"/>
      </w:pPr>
      <w:r>
        <w:lastRenderedPageBreak/>
        <w:t>1</w:t>
      </w:r>
      <w:r w:rsidR="001E2B8C">
        <w:t>.0</w:t>
      </w:r>
      <w:r>
        <w:t xml:space="preserve"> Call to Order</w:t>
      </w:r>
      <w:r w:rsidR="00D724A8">
        <w:t xml:space="preserve"> &amp; Godiva’s Hym</w:t>
      </w:r>
      <w:r w:rsidR="003B1203">
        <w:t>n</w:t>
      </w:r>
      <w:r>
        <w:t>:</w:t>
      </w:r>
    </w:p>
    <w:p w14:paraId="43C59EDC" w14:textId="11066619" w:rsidR="00477023" w:rsidRDefault="001855D8" w:rsidP="001855D8">
      <w:r>
        <w:rPr>
          <w:b/>
        </w:rPr>
        <w:t>Time:</w:t>
      </w:r>
      <w:r>
        <w:t xml:space="preserve"> </w:t>
      </w:r>
      <w:r w:rsidR="00290258">
        <w:t>5:48</w:t>
      </w:r>
      <w:r w:rsidR="00416DD9">
        <w:t xml:space="preserve"> </w:t>
      </w:r>
      <w:r w:rsidR="00062AA5">
        <w:t>pm</w:t>
      </w:r>
    </w:p>
    <w:p w14:paraId="7CA0C2C5" w14:textId="11351EF8" w:rsidR="001855D8" w:rsidRDefault="00062AA5" w:rsidP="001855D8">
      <w:r>
        <w:t xml:space="preserve">Quorum established at </w:t>
      </w:r>
      <w:r w:rsidR="00CA0B74">
        <w:t>27</w:t>
      </w:r>
      <w:r w:rsidR="001164AD">
        <w:t>/36</w:t>
      </w:r>
      <w:r w:rsidR="001855D8">
        <w:t xml:space="preserve"> voting members present.</w:t>
      </w:r>
    </w:p>
    <w:p w14:paraId="13D4F349" w14:textId="1EA7905C" w:rsidR="00E908CE" w:rsidRPr="00494F16" w:rsidRDefault="00B40C98" w:rsidP="00C41A5A">
      <w:pPr>
        <w:pStyle w:val="Heading1"/>
      </w:pPr>
      <w:r>
        <w:t>2</w:t>
      </w:r>
      <w:r w:rsidR="001E2B8C">
        <w:t>.0</w:t>
      </w:r>
      <w:r w:rsidR="006F6EE1">
        <w:t xml:space="preserve"> Approval of </w:t>
      </w:r>
      <w:r w:rsidR="00BA69F8">
        <w:t>Engenda</w:t>
      </w:r>
      <w:r w:rsidR="006F6EE1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6F6EE1" w:rsidRPr="006F6EE1" w14:paraId="6C3ED877" w14:textId="77777777" w:rsidTr="006F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346FE" w14:textId="77777777" w:rsidR="006F6EE1" w:rsidRPr="00136A62" w:rsidRDefault="006F6EE1" w:rsidP="00136A62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6BB72622" w14:textId="08C60501" w:rsidR="006F6EE1" w:rsidRPr="00136A62" w:rsidRDefault="00DC3A7B" w:rsidP="00540DE1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</w:t>
            </w:r>
            <w:proofErr w:type="gramStart"/>
            <w:r>
              <w:t>Spring</w:t>
            </w:r>
            <w:proofErr w:type="gramEnd"/>
            <w:r>
              <w:t xml:space="preserve"> 2017 Meeting #</w:t>
            </w:r>
            <w:r w:rsidR="002B1A0F">
              <w:t>5</w:t>
            </w:r>
            <w:r>
              <w:t xml:space="preserve"> Engenda</w:t>
            </w:r>
          </w:p>
        </w:tc>
      </w:tr>
      <w:tr w:rsidR="00A759A5" w:rsidRPr="006F6EE1" w14:paraId="5E6DAFCD" w14:textId="77777777" w:rsidTr="00A70FC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61A507A9" w14:textId="30FE31FA" w:rsidR="00A759A5" w:rsidRPr="00136A62" w:rsidRDefault="00A759A5">
            <w:r>
              <w:t>Mover:</w:t>
            </w:r>
          </w:p>
        </w:tc>
        <w:tc>
          <w:tcPr>
            <w:tcW w:w="7742" w:type="dxa"/>
            <w:noWrap/>
          </w:tcPr>
          <w:p w14:paraId="1323C5F3" w14:textId="6E8CD253" w:rsidR="00A759A5" w:rsidRDefault="00A5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Civil 2018</w:t>
            </w:r>
          </w:p>
        </w:tc>
      </w:tr>
      <w:tr w:rsidR="00A759A5" w:rsidRPr="006F6EE1" w14:paraId="1B128C1E" w14:textId="77777777" w:rsidTr="00A70FC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2F2E76F0" w14:textId="22D009E1" w:rsidR="00A759A5" w:rsidRPr="00136A62" w:rsidRDefault="00A759A5">
            <w:r>
              <w:t>Seconder:</w:t>
            </w:r>
          </w:p>
        </w:tc>
        <w:tc>
          <w:tcPr>
            <w:tcW w:w="7742" w:type="dxa"/>
            <w:noWrap/>
          </w:tcPr>
          <w:p w14:paraId="24959F72" w14:textId="39864188" w:rsidR="00A759A5" w:rsidRDefault="00A5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Syde</w:t>
            </w:r>
            <w:proofErr w:type="spellEnd"/>
            <w:r>
              <w:t xml:space="preserve"> 2019</w:t>
            </w:r>
          </w:p>
        </w:tc>
      </w:tr>
      <w:tr w:rsidR="003C08A6" w:rsidRPr="006F6EE1" w14:paraId="660F27EB" w14:textId="77777777" w:rsidTr="00A70FC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6DBEF104" w14:textId="0E419696" w:rsidR="003C08A6" w:rsidRDefault="003C08A6">
            <w:r>
              <w:t>Amendments:</w:t>
            </w:r>
          </w:p>
        </w:tc>
        <w:tc>
          <w:tcPr>
            <w:tcW w:w="7742" w:type="dxa"/>
            <w:noWrap/>
          </w:tcPr>
          <w:p w14:paraId="5131296D" w14:textId="7D449B83" w:rsidR="009636B1" w:rsidRDefault="00241841" w:rsidP="009636B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A52027">
              <w:t>mend the Engenda to wish Awn a happy belated birthday</w:t>
            </w:r>
            <w:r w:rsidR="00477468">
              <w:t xml:space="preserve"> (5.1)</w:t>
            </w:r>
          </w:p>
        </w:tc>
      </w:tr>
      <w:tr w:rsidR="005C3324" w:rsidRPr="006F6EE1" w14:paraId="6055A15B" w14:textId="77777777" w:rsidTr="00A70FC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6EE92" w14:textId="629C56A1" w:rsidR="005C3324" w:rsidRPr="00136A62" w:rsidRDefault="005C3324">
            <w:r w:rsidRPr="00136A62">
              <w:t>Result:</w:t>
            </w:r>
          </w:p>
        </w:tc>
        <w:tc>
          <w:tcPr>
            <w:tcW w:w="7742" w:type="dxa"/>
            <w:noWrap/>
            <w:hideMark/>
          </w:tcPr>
          <w:p w14:paraId="4F6B3ED0" w14:textId="77777777" w:rsidR="005C3324" w:rsidRPr="006F6EE1" w:rsidRDefault="005C3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</w:tbl>
    <w:p w14:paraId="501BFA32" w14:textId="48B9AF73" w:rsidR="001E2B8C" w:rsidRDefault="006F6EE1" w:rsidP="001E2B8C">
      <w:pPr>
        <w:pStyle w:val="Heading1"/>
      </w:pPr>
      <w:r w:rsidRPr="006F6EE1">
        <w:t xml:space="preserve"> </w:t>
      </w:r>
      <w:r w:rsidR="00B40C98">
        <w:t>3</w:t>
      </w:r>
      <w:r w:rsidR="001E2B8C">
        <w:t xml:space="preserve">.0 Approval of </w:t>
      </w:r>
      <w:r w:rsidR="00BA69F8">
        <w:t>Minutes</w:t>
      </w:r>
      <w:r w:rsidR="001E2B8C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1E2B8C" w:rsidRPr="006F6EE1" w14:paraId="0FB80DE8" w14:textId="77777777" w:rsidTr="00B1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A3DB5" w14:textId="77777777" w:rsidR="001E2B8C" w:rsidRPr="00136A62" w:rsidRDefault="001E2B8C" w:rsidP="00B10103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0CFE3807" w14:textId="006FF076" w:rsidR="001E2B8C" w:rsidRPr="00136A62" w:rsidRDefault="00DC3A7B" w:rsidP="00CF2A9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 of Minutes</w:t>
            </w:r>
            <w:r w:rsidR="00F82870">
              <w:t xml:space="preserve"> (</w:t>
            </w:r>
            <w:proofErr w:type="gramStart"/>
            <w:r w:rsidR="005F503F">
              <w:t>Spring</w:t>
            </w:r>
            <w:proofErr w:type="gramEnd"/>
            <w:r w:rsidR="005F503F">
              <w:t xml:space="preserve"> 2017 Meeting #4</w:t>
            </w:r>
            <w:r w:rsidR="008C2CF6">
              <w:t>)</w:t>
            </w:r>
          </w:p>
        </w:tc>
      </w:tr>
      <w:tr w:rsidR="00A759A5" w:rsidRPr="006F6EE1" w14:paraId="1D2C3E57" w14:textId="77777777" w:rsidTr="00B101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32EAB437" w14:textId="319E580B" w:rsidR="00A759A5" w:rsidRPr="00136A62" w:rsidRDefault="00A759A5" w:rsidP="00B10103">
            <w:r>
              <w:t>Mover:</w:t>
            </w:r>
          </w:p>
        </w:tc>
        <w:tc>
          <w:tcPr>
            <w:tcW w:w="7742" w:type="dxa"/>
            <w:shd w:val="clear" w:color="auto" w:fill="auto"/>
            <w:noWrap/>
          </w:tcPr>
          <w:p w14:paraId="7110662A" w14:textId="7F3BE190" w:rsidR="00A759A5" w:rsidRPr="006F6EE1" w:rsidRDefault="00A52027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Nano 2019</w:t>
            </w:r>
          </w:p>
        </w:tc>
      </w:tr>
      <w:tr w:rsidR="00A759A5" w:rsidRPr="006F6EE1" w14:paraId="1B6F4B00" w14:textId="77777777" w:rsidTr="00B101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2AD3DC74" w14:textId="179D1180" w:rsidR="00A759A5" w:rsidRDefault="00A759A5" w:rsidP="00B10103">
            <w:r>
              <w:t>Seconder:</w:t>
            </w:r>
          </w:p>
        </w:tc>
        <w:tc>
          <w:tcPr>
            <w:tcW w:w="7742" w:type="dxa"/>
            <w:shd w:val="clear" w:color="auto" w:fill="auto"/>
            <w:noWrap/>
          </w:tcPr>
          <w:p w14:paraId="1CBD0B82" w14:textId="3749418E" w:rsidR="00A759A5" w:rsidRDefault="00A52027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MGMT 2018</w:t>
            </w:r>
          </w:p>
        </w:tc>
      </w:tr>
      <w:tr w:rsidR="00A759A5" w:rsidRPr="006F6EE1" w14:paraId="3F66E64F" w14:textId="77777777" w:rsidTr="00B101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416484EF" w14:textId="6D41E612" w:rsidR="00A759A5" w:rsidRDefault="00A759A5" w:rsidP="00B10103">
            <w:r w:rsidRPr="00136A62">
              <w:t>Result:</w:t>
            </w:r>
          </w:p>
        </w:tc>
        <w:tc>
          <w:tcPr>
            <w:tcW w:w="7742" w:type="dxa"/>
            <w:shd w:val="clear" w:color="auto" w:fill="auto"/>
            <w:noWrap/>
          </w:tcPr>
          <w:p w14:paraId="484CA51B" w14:textId="1424313C" w:rsidR="00A759A5" w:rsidRDefault="00A759A5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</w:tbl>
    <w:p w14:paraId="211E49CA" w14:textId="41B30FDC" w:rsidR="00DC3A7B" w:rsidRDefault="00310230" w:rsidP="001E2FC0">
      <w:pPr>
        <w:pStyle w:val="Heading1"/>
        <w:tabs>
          <w:tab w:val="left" w:pos="3968"/>
        </w:tabs>
      </w:pPr>
      <w:r>
        <w:t>4</w:t>
      </w:r>
      <w:r w:rsidR="00DC3A7B">
        <w:t xml:space="preserve">.0 </w:t>
      </w:r>
      <w:r w:rsidR="007E16D4">
        <w:t xml:space="preserve">Executive </w:t>
      </w:r>
      <w:r w:rsidR="008C2CF6">
        <w:t>Updates</w:t>
      </w:r>
      <w:r w:rsidR="001E2FC0">
        <w:tab/>
      </w:r>
    </w:p>
    <w:p w14:paraId="11B18032" w14:textId="3DAFC2D5" w:rsidR="00BD245C" w:rsidRDefault="00310230" w:rsidP="00BD245C">
      <w:pPr>
        <w:pStyle w:val="Subtitle"/>
      </w:pPr>
      <w:r>
        <w:t>4</w:t>
      </w:r>
      <w:r w:rsidR="008F74F1">
        <w:t>.1. President – Abdullah Barakat (</w:t>
      </w:r>
      <w:r w:rsidR="0028236A">
        <w:t>president.a@engsoc.uwaterloo.ca)</w:t>
      </w:r>
    </w:p>
    <w:p w14:paraId="537F6498" w14:textId="53B353BC" w:rsidR="00BE2F3A" w:rsidRDefault="00642B8F" w:rsidP="001E096A">
      <w:pPr>
        <w:pStyle w:val="ListParagraph"/>
        <w:numPr>
          <w:ilvl w:val="0"/>
          <w:numId w:val="1"/>
        </w:numPr>
      </w:pPr>
      <w:r>
        <w:t xml:space="preserve">First council meeting executive </w:t>
      </w:r>
      <w:r w:rsidR="003860F2">
        <w:t>went over the</w:t>
      </w:r>
      <w:r>
        <w:t>ir</w:t>
      </w:r>
      <w:r w:rsidR="003860F2">
        <w:t xml:space="preserve"> goals</w:t>
      </w:r>
      <w:r w:rsidR="00E30AEE">
        <w:t>, here are the updates</w:t>
      </w:r>
      <w:r w:rsidR="008B45C8">
        <w:t>.</w:t>
      </w:r>
    </w:p>
    <w:p w14:paraId="7744E0AB" w14:textId="063C55C6" w:rsidR="00E30AEE" w:rsidRDefault="00642B8F" w:rsidP="001E096A">
      <w:pPr>
        <w:pStyle w:val="ListParagraph"/>
        <w:numPr>
          <w:ilvl w:val="0"/>
          <w:numId w:val="1"/>
        </w:numPr>
      </w:pPr>
      <w:r>
        <w:t xml:space="preserve">He’s been </w:t>
      </w:r>
      <w:r w:rsidR="002A53E5">
        <w:t>r</w:t>
      </w:r>
      <w:r w:rsidR="00E30AEE">
        <w:t xml:space="preserve">eaching out to the </w:t>
      </w:r>
      <w:r w:rsidR="002A53E5">
        <w:t>Engineering</w:t>
      </w:r>
      <w:r w:rsidR="00E30AEE">
        <w:t xml:space="preserve"> Departments and collaborating, it’s been a bit slow from faculty side, but it should be done by end of </w:t>
      </w:r>
      <w:proofErr w:type="gramStart"/>
      <w:r w:rsidR="00E30AEE">
        <w:t>Fall</w:t>
      </w:r>
      <w:proofErr w:type="gramEnd"/>
      <w:r w:rsidR="008B45C8">
        <w:t>.</w:t>
      </w:r>
    </w:p>
    <w:p w14:paraId="7A2C80FD" w14:textId="6E92866F" w:rsidR="00E30AEE" w:rsidRDefault="00E30AEE" w:rsidP="001E096A">
      <w:pPr>
        <w:pStyle w:val="ListParagraph"/>
        <w:numPr>
          <w:ilvl w:val="0"/>
          <w:numId w:val="1"/>
        </w:numPr>
      </w:pPr>
      <w:r>
        <w:t xml:space="preserve">Revamping council, we’ve changed it </w:t>
      </w:r>
      <w:r w:rsidR="007F401F">
        <w:t>based on</w:t>
      </w:r>
      <w:r>
        <w:t xml:space="preserve"> feedback throughout the term,</w:t>
      </w:r>
      <w:r w:rsidR="007F401F">
        <w:t xml:space="preserve"> hopefully</w:t>
      </w:r>
      <w:r>
        <w:t xml:space="preserve"> made it more welcoming/less ambig</w:t>
      </w:r>
      <w:r w:rsidR="007C1AB6">
        <w:t>uous</w:t>
      </w:r>
      <w:r w:rsidR="008B45C8">
        <w:t>.</w:t>
      </w:r>
    </w:p>
    <w:p w14:paraId="13AF7074" w14:textId="38BABA86" w:rsidR="00E30AEE" w:rsidRDefault="00E30AEE" w:rsidP="001E096A">
      <w:pPr>
        <w:pStyle w:val="ListParagraph"/>
        <w:numPr>
          <w:ilvl w:val="0"/>
          <w:numId w:val="1"/>
        </w:numPr>
      </w:pPr>
      <w:r>
        <w:t>MATE</w:t>
      </w:r>
      <w:r w:rsidR="00C93759">
        <w:t xml:space="preserve">S, finishing up transition docs and </w:t>
      </w:r>
      <w:r>
        <w:t xml:space="preserve">transition to </w:t>
      </w:r>
      <w:r w:rsidR="006759E7">
        <w:t xml:space="preserve">a </w:t>
      </w:r>
      <w:r>
        <w:t>new commissioner</w:t>
      </w:r>
      <w:r w:rsidR="008B45C8">
        <w:t>.</w:t>
      </w:r>
    </w:p>
    <w:p w14:paraId="775707CA" w14:textId="0BFB09FC" w:rsidR="00E30AEE" w:rsidRDefault="00726FD9" w:rsidP="001E096A">
      <w:pPr>
        <w:pStyle w:val="ListParagraph"/>
        <w:numPr>
          <w:ilvl w:val="0"/>
          <w:numId w:val="1"/>
        </w:numPr>
      </w:pPr>
      <w:r>
        <w:t>Improving FEDS Council/COPS procedure, making a document</w:t>
      </w:r>
      <w:r w:rsidR="00452505">
        <w:t xml:space="preserve"> specifically</w:t>
      </w:r>
      <w:r>
        <w:t xml:space="preserve"> for them, it should be done for next term</w:t>
      </w:r>
      <w:r w:rsidR="008B45C8">
        <w:t>.</w:t>
      </w:r>
    </w:p>
    <w:p w14:paraId="273E6147" w14:textId="2EB95F71" w:rsidR="00726FD9" w:rsidRDefault="00726FD9" w:rsidP="001E096A">
      <w:pPr>
        <w:pStyle w:val="ListParagraph"/>
        <w:numPr>
          <w:ilvl w:val="0"/>
          <w:numId w:val="1"/>
        </w:numPr>
      </w:pPr>
      <w:r>
        <w:t>Engineering Spirit</w:t>
      </w:r>
      <w:r w:rsidR="004902BC">
        <w:t xml:space="preserve"> has been pretty </w:t>
      </w:r>
      <w:r w:rsidR="00536A07">
        <w:t>energized</w:t>
      </w:r>
      <w:r>
        <w:t>;</w:t>
      </w:r>
      <w:r w:rsidR="00536A07">
        <w:t xml:space="preserve"> we had SCUNT, Tool’s 50</w:t>
      </w:r>
      <w:r w:rsidR="00536A07" w:rsidRPr="00536A07">
        <w:rPr>
          <w:vertAlign w:val="superscript"/>
        </w:rPr>
        <w:t>th</w:t>
      </w:r>
      <w:r w:rsidR="00536A07">
        <w:t xml:space="preserve"> Birthday, </w:t>
      </w:r>
      <w:proofErr w:type="gramStart"/>
      <w:r w:rsidR="00536A07">
        <w:t>Engineering</w:t>
      </w:r>
      <w:proofErr w:type="gramEnd"/>
      <w:r w:rsidR="00536A07">
        <w:t xml:space="preserve"> Day (which</w:t>
      </w:r>
      <w:r>
        <w:t xml:space="preserve"> had 1500 people</w:t>
      </w:r>
      <w:r w:rsidR="00536A07">
        <w:t>)</w:t>
      </w:r>
      <w:r>
        <w:t>.</w:t>
      </w:r>
    </w:p>
    <w:p w14:paraId="70FE2BEB" w14:textId="68BBE989" w:rsidR="00726FD9" w:rsidRDefault="0000676C" w:rsidP="001E096A">
      <w:pPr>
        <w:pStyle w:val="ListParagraph"/>
        <w:numPr>
          <w:ilvl w:val="0"/>
          <w:numId w:val="1"/>
        </w:numPr>
      </w:pPr>
      <w:r>
        <w:t>For Orientation Week, we’re</w:t>
      </w:r>
      <w:r w:rsidR="00726FD9">
        <w:t xml:space="preserve"> c</w:t>
      </w:r>
      <w:r>
        <w:t xml:space="preserve">ompletely revamping EngSoc Day with a new </w:t>
      </w:r>
      <w:r w:rsidR="00726FD9">
        <w:t>plan in place</w:t>
      </w:r>
      <w:r w:rsidR="008B45C8">
        <w:t>.</w:t>
      </w:r>
    </w:p>
    <w:p w14:paraId="12FABB5D" w14:textId="7B740E0D" w:rsidR="00726FD9" w:rsidRPr="008C2CF6" w:rsidRDefault="0065271F" w:rsidP="001E096A">
      <w:pPr>
        <w:pStyle w:val="ListParagraph"/>
        <w:numPr>
          <w:ilvl w:val="0"/>
          <w:numId w:val="1"/>
        </w:numPr>
      </w:pPr>
      <w:r>
        <w:t>We h</w:t>
      </w:r>
      <w:r w:rsidR="004261E0">
        <w:t>ired our new commissioners/officers, thanks for the fantastic term</w:t>
      </w:r>
      <w:r w:rsidR="00FB6034">
        <w:t xml:space="preserve"> current commissioners</w:t>
      </w:r>
      <w:r w:rsidR="004261E0">
        <w:t>!</w:t>
      </w:r>
    </w:p>
    <w:p w14:paraId="31C8FF74" w14:textId="74A261CB" w:rsidR="008C2CF6" w:rsidRDefault="00310230" w:rsidP="008F74F1">
      <w:pPr>
        <w:pStyle w:val="Subtitle"/>
      </w:pPr>
      <w:r>
        <w:t>4</w:t>
      </w:r>
      <w:r w:rsidR="008F74F1">
        <w:t>.2. VP Communications – Steven Jia</w:t>
      </w:r>
      <w:r w:rsidR="00960342">
        <w:t xml:space="preserve"> and </w:t>
      </w:r>
      <w:r w:rsidR="00960342" w:rsidRPr="00960342">
        <w:t>Céline O'Neil</w:t>
      </w:r>
      <w:r w:rsidR="00960342">
        <w:t xml:space="preserve"> </w:t>
      </w:r>
      <w:r w:rsidR="008F74F1">
        <w:t>(vpexternal.a@engsoc.uwaterloo.ca)</w:t>
      </w:r>
    </w:p>
    <w:p w14:paraId="08FCDD6A" w14:textId="7194DD42" w:rsidR="00FC237D" w:rsidRDefault="001A4AA7" w:rsidP="001E096A">
      <w:pPr>
        <w:pStyle w:val="ListParagraph"/>
        <w:numPr>
          <w:ilvl w:val="0"/>
          <w:numId w:val="2"/>
        </w:numPr>
      </w:pPr>
      <w:r>
        <w:t>Not too much from Steven, com</w:t>
      </w:r>
      <w:r w:rsidR="00830E9C">
        <w:t>munications is an ongoing thing.</w:t>
      </w:r>
    </w:p>
    <w:p w14:paraId="16BD272E" w14:textId="21C39F1D" w:rsidR="00830E9C" w:rsidRDefault="00830E9C" w:rsidP="001E096A">
      <w:pPr>
        <w:pStyle w:val="ListParagraph"/>
        <w:numPr>
          <w:ilvl w:val="0"/>
          <w:numId w:val="2"/>
        </w:numPr>
      </w:pPr>
      <w:r>
        <w:t>Celine and Dan are going over next year</w:t>
      </w:r>
      <w:r w:rsidR="008B45C8">
        <w:t>’</w:t>
      </w:r>
      <w:r>
        <w:t>s conference budget; the faculty pays to send us to conferences which is great.</w:t>
      </w:r>
    </w:p>
    <w:p w14:paraId="76F92D1A" w14:textId="1A0D4CDF" w:rsidR="00830E9C" w:rsidRDefault="009E43AE" w:rsidP="001E096A">
      <w:pPr>
        <w:pStyle w:val="ListParagraph"/>
        <w:numPr>
          <w:ilvl w:val="0"/>
          <w:numId w:val="2"/>
        </w:numPr>
      </w:pPr>
      <w:r>
        <w:t xml:space="preserve">We’re </w:t>
      </w:r>
      <w:r w:rsidR="00715816">
        <w:t>r</w:t>
      </w:r>
      <w:r w:rsidR="00830E9C">
        <w:t>eleasing one final exec</w:t>
      </w:r>
      <w:r>
        <w:t>utive</w:t>
      </w:r>
      <w:r w:rsidR="00830E9C">
        <w:t xml:space="preserve"> video this week.</w:t>
      </w:r>
    </w:p>
    <w:p w14:paraId="62E551EA" w14:textId="2AA44CA0" w:rsidR="00830E9C" w:rsidRDefault="00830E9C" w:rsidP="001E096A">
      <w:pPr>
        <w:pStyle w:val="ListParagraph"/>
        <w:numPr>
          <w:ilvl w:val="0"/>
          <w:numId w:val="2"/>
        </w:numPr>
      </w:pPr>
      <w:r>
        <w:t>Director appreciation is next Monday, an end of term/recap video will be there.</w:t>
      </w:r>
    </w:p>
    <w:p w14:paraId="40DB53A2" w14:textId="61FE7572" w:rsidR="00097976" w:rsidRDefault="00830E9C" w:rsidP="009744B6">
      <w:pPr>
        <w:pStyle w:val="ListParagraph"/>
        <w:numPr>
          <w:ilvl w:val="0"/>
          <w:numId w:val="2"/>
        </w:numPr>
      </w:pPr>
      <w:r>
        <w:lastRenderedPageBreak/>
        <w:t>Transition docs; Sarah is looking into whe</w:t>
      </w:r>
      <w:r w:rsidR="00097976">
        <w:t>ther their directors need them, Steven is making one</w:t>
      </w:r>
      <w:r w:rsidR="009744B6">
        <w:t>.</w:t>
      </w:r>
    </w:p>
    <w:p w14:paraId="40A29A2E" w14:textId="0B4AB59F" w:rsidR="00097976" w:rsidRDefault="00097976" w:rsidP="001E096A">
      <w:pPr>
        <w:pStyle w:val="ListParagraph"/>
        <w:numPr>
          <w:ilvl w:val="0"/>
          <w:numId w:val="2"/>
        </w:numPr>
      </w:pPr>
      <w:r>
        <w:t>Communications survey was compiled into a report and is available on the website</w:t>
      </w:r>
      <w:r w:rsidR="00715816">
        <w:t>.</w:t>
      </w:r>
    </w:p>
    <w:p w14:paraId="0924424C" w14:textId="4C26477D" w:rsidR="00097976" w:rsidRDefault="00097976" w:rsidP="001E096A">
      <w:pPr>
        <w:pStyle w:val="ListParagraph"/>
        <w:numPr>
          <w:ilvl w:val="0"/>
          <w:numId w:val="2"/>
        </w:numPr>
      </w:pPr>
      <w:r>
        <w:t xml:space="preserve">Communication guidelines are </w:t>
      </w:r>
      <w:r w:rsidR="00715816">
        <w:t xml:space="preserve">now </w:t>
      </w:r>
      <w:r>
        <w:t>revised.</w:t>
      </w:r>
    </w:p>
    <w:p w14:paraId="6823BE6D" w14:textId="292438AD" w:rsidR="00097976" w:rsidRDefault="00097976" w:rsidP="001E096A">
      <w:pPr>
        <w:pStyle w:val="ListParagraph"/>
        <w:numPr>
          <w:ilvl w:val="0"/>
          <w:numId w:val="2"/>
        </w:numPr>
      </w:pPr>
      <w:r>
        <w:t>Q: Does it allow for POETS Licensed to be advertised?</w:t>
      </w:r>
    </w:p>
    <w:p w14:paraId="387CDC82" w14:textId="2AFB2ADD" w:rsidR="00097976" w:rsidRDefault="00097976" w:rsidP="001E096A">
      <w:pPr>
        <w:pStyle w:val="ListParagraph"/>
        <w:numPr>
          <w:ilvl w:val="0"/>
          <w:numId w:val="2"/>
        </w:numPr>
      </w:pPr>
      <w:r>
        <w:t>A: Well it can</w:t>
      </w:r>
      <w:r w:rsidR="00715816">
        <w:t xml:space="preserve"> currently</w:t>
      </w:r>
      <w:r>
        <w:t>, but</w:t>
      </w:r>
      <w:r w:rsidR="00715816">
        <w:t xml:space="preserve"> it has to follow</w:t>
      </w:r>
      <w:r>
        <w:t xml:space="preserve"> very specific format.</w:t>
      </w:r>
    </w:p>
    <w:p w14:paraId="12C3C73F" w14:textId="77777777" w:rsidR="00205394" w:rsidRDefault="00CB2948" w:rsidP="001E096A">
      <w:pPr>
        <w:pStyle w:val="ListParagraph"/>
        <w:numPr>
          <w:ilvl w:val="0"/>
          <w:numId w:val="2"/>
        </w:numPr>
      </w:pPr>
      <w:r>
        <w:t>Increasing r</w:t>
      </w:r>
      <w:r w:rsidR="009A5C20">
        <w:t xml:space="preserve">elevance/outreach of </w:t>
      </w:r>
      <w:r w:rsidR="00205394">
        <w:t>EngSoc.</w:t>
      </w:r>
    </w:p>
    <w:p w14:paraId="27BB858A" w14:textId="7BBF6E9C" w:rsidR="00205394" w:rsidRDefault="00205394" w:rsidP="00205394">
      <w:pPr>
        <w:pStyle w:val="ListParagraph"/>
        <w:numPr>
          <w:ilvl w:val="1"/>
          <w:numId w:val="2"/>
        </w:numPr>
      </w:pPr>
      <w:r>
        <w:t>T</w:t>
      </w:r>
      <w:r w:rsidR="00CB2948">
        <w:t>he LC</w:t>
      </w:r>
      <w:r>
        <w:t>D screen format will be updated.</w:t>
      </w:r>
    </w:p>
    <w:p w14:paraId="6A281F07" w14:textId="5FFECC62" w:rsidR="00205394" w:rsidRDefault="00205394" w:rsidP="00205394">
      <w:pPr>
        <w:pStyle w:val="ListParagraph"/>
        <w:numPr>
          <w:ilvl w:val="1"/>
          <w:numId w:val="2"/>
        </w:numPr>
      </w:pPr>
      <w:r>
        <w:t>EOT media video is being made.</w:t>
      </w:r>
    </w:p>
    <w:p w14:paraId="7DC03FC3" w14:textId="6CFD82FC" w:rsidR="00205394" w:rsidRDefault="00205394" w:rsidP="00205394">
      <w:pPr>
        <w:pStyle w:val="ListParagraph"/>
        <w:numPr>
          <w:ilvl w:val="1"/>
          <w:numId w:val="2"/>
        </w:numPr>
      </w:pPr>
      <w:r>
        <w:t>U</w:t>
      </w:r>
      <w:r w:rsidR="00CB2948">
        <w:t>pdating mailing list categories is</w:t>
      </w:r>
      <w:r>
        <w:t xml:space="preserve"> done, but we want to use them.</w:t>
      </w:r>
    </w:p>
    <w:p w14:paraId="6D9F0954" w14:textId="535B23E9" w:rsidR="00097976" w:rsidRDefault="00CB2948" w:rsidP="00205394">
      <w:pPr>
        <w:pStyle w:val="ListParagraph"/>
        <w:numPr>
          <w:ilvl w:val="1"/>
          <w:numId w:val="2"/>
        </w:numPr>
      </w:pPr>
      <w:r>
        <w:t xml:space="preserve">Snapchat </w:t>
      </w:r>
      <w:proofErr w:type="spellStart"/>
      <w:r>
        <w:t>geofilter</w:t>
      </w:r>
      <w:proofErr w:type="spellEnd"/>
      <w:r>
        <w:t xml:space="preserve"> contest is done, waiting on Snapchat’s approval</w:t>
      </w:r>
    </w:p>
    <w:p w14:paraId="13F5DA0C" w14:textId="6BDF06CC" w:rsidR="00CB2948" w:rsidRDefault="00CB2948" w:rsidP="00205394">
      <w:pPr>
        <w:pStyle w:val="ListParagraph"/>
        <w:numPr>
          <w:ilvl w:val="1"/>
          <w:numId w:val="2"/>
        </w:numPr>
      </w:pPr>
      <w:r>
        <w:t xml:space="preserve">Portal </w:t>
      </w:r>
      <w:r w:rsidR="00205394">
        <w:t>societies</w:t>
      </w:r>
      <w:r>
        <w:t xml:space="preserve"> widget is stalled, can only do so much because IST/SSO is slow.</w:t>
      </w:r>
    </w:p>
    <w:p w14:paraId="6C6D1795" w14:textId="65BC48DB" w:rsidR="00CB2948" w:rsidRDefault="002413A1" w:rsidP="001E096A">
      <w:pPr>
        <w:pStyle w:val="ListParagraph"/>
        <w:numPr>
          <w:ilvl w:val="0"/>
          <w:numId w:val="2"/>
        </w:numPr>
      </w:pPr>
      <w:r>
        <w:t>Regarding c</w:t>
      </w:r>
      <w:r w:rsidR="00CB2948">
        <w:t xml:space="preserve">onference </w:t>
      </w:r>
      <w:r>
        <w:t>transparency/takeback, c</w:t>
      </w:r>
      <w:r w:rsidR="00CB2948">
        <w:t>onference delegation committee is now in laws</w:t>
      </w:r>
      <w:r>
        <w:t>.</w:t>
      </w:r>
    </w:p>
    <w:p w14:paraId="5E96B400" w14:textId="568456B7" w:rsidR="00CB2948" w:rsidRDefault="00CB2948" w:rsidP="001E096A">
      <w:pPr>
        <w:pStyle w:val="ListParagraph"/>
        <w:numPr>
          <w:ilvl w:val="0"/>
          <w:numId w:val="2"/>
        </w:numPr>
      </w:pPr>
      <w:r>
        <w:t>Conference info night is tomorrow.</w:t>
      </w:r>
    </w:p>
    <w:p w14:paraId="06600BCA" w14:textId="4C4C3076" w:rsidR="00CB2948" w:rsidRDefault="002413A1" w:rsidP="001E096A">
      <w:pPr>
        <w:pStyle w:val="ListParagraph"/>
        <w:numPr>
          <w:ilvl w:val="0"/>
          <w:numId w:val="2"/>
        </w:numPr>
      </w:pPr>
      <w:r>
        <w:t>We’re w</w:t>
      </w:r>
      <w:r w:rsidR="00CB2948">
        <w:t>orking on takeback ideas bank.</w:t>
      </w:r>
    </w:p>
    <w:p w14:paraId="2DFF87D8" w14:textId="21EC0812" w:rsidR="00CB2948" w:rsidRDefault="00CB2948" w:rsidP="001E096A">
      <w:pPr>
        <w:pStyle w:val="ListParagraph"/>
        <w:numPr>
          <w:ilvl w:val="0"/>
          <w:numId w:val="2"/>
        </w:numPr>
      </w:pPr>
      <w:r>
        <w:t>Exec</w:t>
      </w:r>
      <w:r w:rsidR="002413A1">
        <w:t>utive</w:t>
      </w:r>
      <w:r>
        <w:t xml:space="preserve"> videos have been good at telling you guys what we’ve been up to.</w:t>
      </w:r>
    </w:p>
    <w:p w14:paraId="2F22F050" w14:textId="465B1B32" w:rsidR="008F74F1" w:rsidRDefault="00310230" w:rsidP="008F74F1">
      <w:pPr>
        <w:pStyle w:val="Subtitle"/>
      </w:pPr>
      <w:r>
        <w:t>4</w:t>
      </w:r>
      <w:r w:rsidR="008F74F1">
        <w:t>.3. VP Academic – Patricia Duong (vpacademic.a@engsoc.uwaterloo.ca)</w:t>
      </w:r>
    </w:p>
    <w:p w14:paraId="2F969581" w14:textId="4F678272" w:rsidR="00674A32" w:rsidRDefault="008A5630" w:rsidP="00674A32">
      <w:pPr>
        <w:pStyle w:val="ListParagraph"/>
        <w:numPr>
          <w:ilvl w:val="0"/>
          <w:numId w:val="3"/>
        </w:numPr>
      </w:pPr>
      <w:r>
        <w:t>MATES is having 10 hours of trial space starting this fall.</w:t>
      </w:r>
    </w:p>
    <w:p w14:paraId="4E81AA75" w14:textId="1A2C4FC5" w:rsidR="00A37784" w:rsidRDefault="00C35D4C" w:rsidP="00674A32">
      <w:pPr>
        <w:pStyle w:val="ListParagraph"/>
        <w:numPr>
          <w:ilvl w:val="0"/>
          <w:numId w:val="3"/>
        </w:numPr>
      </w:pPr>
      <w:proofErr w:type="spellStart"/>
      <w:r>
        <w:t>WaterlooWorks</w:t>
      </w:r>
      <w:proofErr w:type="spellEnd"/>
      <w:r>
        <w:t xml:space="preserve"> 2017 feedback form was finished, the bit.ly </w:t>
      </w:r>
      <w:r w:rsidR="00E94746">
        <w:t xml:space="preserve">for the report </w:t>
      </w:r>
      <w:r>
        <w:t xml:space="preserve">is on the update. 168 </w:t>
      </w:r>
      <w:r w:rsidR="00E94746">
        <w:t>respondents. Report includes the l</w:t>
      </w:r>
      <w:r>
        <w:t>ist of all the Chrome extensions people use!</w:t>
      </w:r>
    </w:p>
    <w:p w14:paraId="5C076749" w14:textId="66CFCDA0" w:rsidR="00C36E79" w:rsidRDefault="00B8121A" w:rsidP="00674A32">
      <w:pPr>
        <w:pStyle w:val="ListParagraph"/>
        <w:numPr>
          <w:ilvl w:val="0"/>
          <w:numId w:val="3"/>
        </w:numPr>
      </w:pPr>
      <w:r>
        <w:t>For the E</w:t>
      </w:r>
      <w:r w:rsidR="00C36E79">
        <w:t xml:space="preserve">xam Bank, </w:t>
      </w:r>
      <w:r>
        <w:t xml:space="preserve">we </w:t>
      </w:r>
      <w:r w:rsidR="00C36E79">
        <w:t>investigated whether it was worthwhile to give access.</w:t>
      </w:r>
    </w:p>
    <w:p w14:paraId="23123D74" w14:textId="77D04507" w:rsidR="00C36E79" w:rsidRDefault="00C36E79" w:rsidP="00B16243">
      <w:pPr>
        <w:pStyle w:val="ListParagraph"/>
        <w:numPr>
          <w:ilvl w:val="1"/>
          <w:numId w:val="3"/>
        </w:numPr>
      </w:pPr>
      <w:r>
        <w:t>Ryerson and Windsor run</w:t>
      </w:r>
      <w:r w:rsidR="00B16243">
        <w:t xml:space="preserve"> it</w:t>
      </w:r>
      <w:r>
        <w:t xml:space="preserve"> like us.</w:t>
      </w:r>
    </w:p>
    <w:p w14:paraId="71DE0A4C" w14:textId="6F6CF2FA" w:rsidR="00C36E79" w:rsidRDefault="00C36E79" w:rsidP="00B16243">
      <w:pPr>
        <w:pStyle w:val="ListParagraph"/>
        <w:numPr>
          <w:ilvl w:val="1"/>
          <w:numId w:val="3"/>
        </w:numPr>
      </w:pPr>
      <w:proofErr w:type="spellStart"/>
      <w:r>
        <w:t>UofT</w:t>
      </w:r>
      <w:proofErr w:type="spellEnd"/>
      <w:r>
        <w:t xml:space="preserve"> and Lakehead </w:t>
      </w:r>
      <w:r w:rsidR="00B16243">
        <w:t>collaborate with professors, have</w:t>
      </w:r>
      <w:r>
        <w:t xml:space="preserve"> a full database</w:t>
      </w:r>
      <w:r w:rsidR="00B16243">
        <w:t>.</w:t>
      </w:r>
    </w:p>
    <w:p w14:paraId="5B04BEA8" w14:textId="6F105B0B" w:rsidR="00C36E79" w:rsidRDefault="00C36E79" w:rsidP="00B16243">
      <w:pPr>
        <w:pStyle w:val="ListParagraph"/>
        <w:numPr>
          <w:ilvl w:val="1"/>
          <w:numId w:val="3"/>
        </w:numPr>
      </w:pPr>
      <w:r>
        <w:t>Mac tried</w:t>
      </w:r>
      <w:r w:rsidR="00B16243">
        <w:t xml:space="preserve"> to collaborate with professors, but then the</w:t>
      </w:r>
      <w:r>
        <w:t xml:space="preserve"> prof</w:t>
      </w:r>
      <w:r w:rsidR="00B16243">
        <w:t>essor</w:t>
      </w:r>
      <w:r>
        <w:t>s said they coul</w:t>
      </w:r>
      <w:r w:rsidR="00B16243">
        <w:t>dn’t put stuff on the exam bank.</w:t>
      </w:r>
    </w:p>
    <w:p w14:paraId="11001D50" w14:textId="3AA08461" w:rsidR="00C36E79" w:rsidRDefault="00C36E79" w:rsidP="00B16243">
      <w:pPr>
        <w:pStyle w:val="ListParagraph"/>
        <w:numPr>
          <w:ilvl w:val="1"/>
          <w:numId w:val="3"/>
        </w:numPr>
      </w:pPr>
      <w:r>
        <w:t>Guelph got rid of</w:t>
      </w:r>
      <w:r w:rsidR="00B16243">
        <w:t xml:space="preserve"> their</w:t>
      </w:r>
      <w:r>
        <w:t xml:space="preserve"> exam bank</w:t>
      </w:r>
      <w:r w:rsidR="00B16243">
        <w:t xml:space="preserve"> a few years ago</w:t>
      </w:r>
      <w:r>
        <w:t xml:space="preserve"> because it was old</w:t>
      </w:r>
      <w:r w:rsidR="00B16243">
        <w:t>.</w:t>
      </w:r>
    </w:p>
    <w:p w14:paraId="3242AC11" w14:textId="1E2F2AD6" w:rsidR="00C36E79" w:rsidRDefault="00B16243" w:rsidP="00B16243">
      <w:pPr>
        <w:pStyle w:val="ListParagraph"/>
        <w:numPr>
          <w:ilvl w:val="1"/>
          <w:numId w:val="3"/>
        </w:numPr>
      </w:pPr>
      <w:r>
        <w:t>If we did it, we</w:t>
      </w:r>
      <w:r w:rsidR="00C36E79">
        <w:t xml:space="preserve"> would be like </w:t>
      </w:r>
      <w:proofErr w:type="spellStart"/>
      <w:r w:rsidR="00C36E79">
        <w:t>UofT</w:t>
      </w:r>
      <w:proofErr w:type="spellEnd"/>
      <w:r w:rsidR="00C36E79">
        <w:t>/Lakehead</w:t>
      </w:r>
      <w:r>
        <w:t>.</w:t>
      </w:r>
    </w:p>
    <w:p w14:paraId="3B15269B" w14:textId="5C776E5F" w:rsidR="00C36E79" w:rsidRDefault="00C36E79" w:rsidP="00B16243">
      <w:pPr>
        <w:pStyle w:val="ListParagraph"/>
        <w:numPr>
          <w:ilvl w:val="1"/>
          <w:numId w:val="3"/>
        </w:numPr>
      </w:pPr>
      <w:r>
        <w:t>Prof</w:t>
      </w:r>
      <w:r w:rsidR="00B16243">
        <w:t>essor</w:t>
      </w:r>
      <w:r>
        <w:t xml:space="preserve">s have more access to questions than we do, and would be awesome for </w:t>
      </w:r>
      <w:r w:rsidR="0099344B">
        <w:t>the exam bank</w:t>
      </w:r>
      <w:r w:rsidR="009A0327">
        <w:t xml:space="preserve"> if we got additional access</w:t>
      </w:r>
      <w:r w:rsidR="00B16243">
        <w:t>.</w:t>
      </w:r>
    </w:p>
    <w:p w14:paraId="3576D6AF" w14:textId="6EBA9840" w:rsidR="00C36E79" w:rsidRDefault="00C36E79" w:rsidP="00B16243">
      <w:pPr>
        <w:pStyle w:val="ListParagraph"/>
        <w:numPr>
          <w:ilvl w:val="1"/>
          <w:numId w:val="3"/>
        </w:numPr>
      </w:pPr>
      <w:r>
        <w:t>Some prof</w:t>
      </w:r>
      <w:r w:rsidR="009A0327">
        <w:t>essors will not want their exams on the exam bank, however.</w:t>
      </w:r>
    </w:p>
    <w:p w14:paraId="76799B9B" w14:textId="24A05C49" w:rsidR="00C36E79" w:rsidRDefault="00C36E79" w:rsidP="00B16243">
      <w:pPr>
        <w:pStyle w:val="ListParagraph"/>
        <w:numPr>
          <w:ilvl w:val="1"/>
          <w:numId w:val="3"/>
        </w:numPr>
      </w:pPr>
      <w:proofErr w:type="spellStart"/>
      <w:r>
        <w:t>Strawpoll</w:t>
      </w:r>
      <w:proofErr w:type="spellEnd"/>
      <w:r>
        <w:t xml:space="preserve">: How many people would like us to investigate collaborating with </w:t>
      </w:r>
      <w:proofErr w:type="gramStart"/>
      <w:r>
        <w:t>professors.</w:t>
      </w:r>
      <w:proofErr w:type="gramEnd"/>
    </w:p>
    <w:p w14:paraId="100ED8D0" w14:textId="0CCBCE43" w:rsidR="00C36E79" w:rsidRDefault="00C36E79" w:rsidP="00B16243">
      <w:pPr>
        <w:pStyle w:val="ListParagraph"/>
        <w:numPr>
          <w:ilvl w:val="1"/>
          <w:numId w:val="3"/>
        </w:numPr>
      </w:pPr>
      <w:r>
        <w:t>Majority wants that investigation</w:t>
      </w:r>
      <w:r w:rsidR="00425DD9">
        <w:t>.</w:t>
      </w:r>
    </w:p>
    <w:p w14:paraId="37012341" w14:textId="1D6F85A7" w:rsidR="00C36E79" w:rsidRDefault="007A5E14" w:rsidP="00B16243">
      <w:pPr>
        <w:pStyle w:val="ListParagraph"/>
        <w:numPr>
          <w:ilvl w:val="1"/>
          <w:numId w:val="3"/>
        </w:numPr>
      </w:pPr>
      <w:r>
        <w:t>Doesn’t mean we’re going to do it right away/advertise it to prof</w:t>
      </w:r>
      <w:r w:rsidR="002B4305">
        <w:t>essor</w:t>
      </w:r>
      <w:r>
        <w:t>s</w:t>
      </w:r>
      <w:r w:rsidR="002B4305">
        <w:t>.</w:t>
      </w:r>
    </w:p>
    <w:p w14:paraId="46C6059E" w14:textId="01B485BC" w:rsidR="007A5E14" w:rsidRDefault="007A5E14" w:rsidP="00B16243">
      <w:pPr>
        <w:pStyle w:val="ListParagraph"/>
        <w:numPr>
          <w:ilvl w:val="1"/>
          <w:numId w:val="3"/>
        </w:numPr>
      </w:pPr>
      <w:r>
        <w:t xml:space="preserve">We’re going to </w:t>
      </w:r>
      <w:r w:rsidR="00BB5626">
        <w:t xml:space="preserve">be careful and make sure we do it right/get </w:t>
      </w:r>
      <w:r w:rsidR="00425DD9">
        <w:t xml:space="preserve">something </w:t>
      </w:r>
      <w:r w:rsidR="00BB5626">
        <w:t>out of it.</w:t>
      </w:r>
    </w:p>
    <w:p w14:paraId="6248FFEA" w14:textId="74C25DB3" w:rsidR="007A5E14" w:rsidRDefault="007A5E14" w:rsidP="00B16243">
      <w:pPr>
        <w:pStyle w:val="ListParagraph"/>
        <w:numPr>
          <w:ilvl w:val="1"/>
          <w:numId w:val="3"/>
        </w:numPr>
      </w:pPr>
      <w:r>
        <w:t>Q: Is there a chance that we’re going to lose access to exam bank?</w:t>
      </w:r>
    </w:p>
    <w:p w14:paraId="6C96EB00" w14:textId="1704CBBC" w:rsidR="007A5E14" w:rsidRDefault="007A5E14" w:rsidP="00B16243">
      <w:pPr>
        <w:pStyle w:val="ListParagraph"/>
        <w:numPr>
          <w:ilvl w:val="1"/>
          <w:numId w:val="3"/>
        </w:numPr>
      </w:pPr>
      <w:r>
        <w:t xml:space="preserve">A: Maybe? </w:t>
      </w:r>
      <w:r w:rsidR="00674C2D">
        <w:t>Professors have</w:t>
      </w:r>
      <w:r>
        <w:t xml:space="preserve"> been good recently</w:t>
      </w:r>
      <w:r w:rsidR="00674C2D">
        <w:t xml:space="preserve"> in terms of working with the </w:t>
      </w:r>
      <w:r w:rsidR="00EE626C">
        <w:t>e</w:t>
      </w:r>
      <w:r w:rsidR="00674C2D">
        <w:t>xam bank</w:t>
      </w:r>
      <w:r>
        <w:t xml:space="preserve"> so probably not.</w:t>
      </w:r>
    </w:p>
    <w:p w14:paraId="74D3DB03" w14:textId="47B8BA42" w:rsidR="007A5E14" w:rsidRDefault="007A5E14" w:rsidP="00B16243">
      <w:pPr>
        <w:pStyle w:val="ListParagraph"/>
        <w:numPr>
          <w:ilvl w:val="1"/>
          <w:numId w:val="3"/>
        </w:numPr>
      </w:pPr>
      <w:r>
        <w:t>Note professors have control over what exams are on there, since it’s their IP.</w:t>
      </w:r>
    </w:p>
    <w:p w14:paraId="1CC07236" w14:textId="36EE148E" w:rsidR="00BB5626" w:rsidRDefault="00BB5626" w:rsidP="00B16243">
      <w:pPr>
        <w:pStyle w:val="ListParagraph"/>
        <w:numPr>
          <w:ilvl w:val="1"/>
          <w:numId w:val="3"/>
        </w:numPr>
      </w:pPr>
      <w:r>
        <w:t>Q: Most prof</w:t>
      </w:r>
      <w:r w:rsidR="00F04E6C">
        <w:t>essor</w:t>
      </w:r>
      <w:r>
        <w:t>s won’t let us get our midterms back</w:t>
      </w:r>
      <w:r w:rsidR="00F04E6C">
        <w:t xml:space="preserve"> at all</w:t>
      </w:r>
      <w:r>
        <w:t>, why will this work?</w:t>
      </w:r>
    </w:p>
    <w:p w14:paraId="0DE5D13D" w14:textId="232200D2" w:rsidR="00BB5626" w:rsidRDefault="00BB5626" w:rsidP="00B16243">
      <w:pPr>
        <w:pStyle w:val="ListParagraph"/>
        <w:numPr>
          <w:ilvl w:val="1"/>
          <w:numId w:val="3"/>
        </w:numPr>
      </w:pPr>
      <w:r>
        <w:t xml:space="preserve">A: </w:t>
      </w:r>
      <w:r w:rsidR="008E66FF">
        <w:t xml:space="preserve">If some </w:t>
      </w:r>
      <w:r>
        <w:t>prof</w:t>
      </w:r>
      <w:r w:rsidR="008E66FF">
        <w:t>essor</w:t>
      </w:r>
      <w:r>
        <w:t xml:space="preserve">s are open to this collaboration, then more </w:t>
      </w:r>
      <w:proofErr w:type="gramStart"/>
      <w:r>
        <w:t>profs</w:t>
      </w:r>
      <w:proofErr w:type="gramEnd"/>
      <w:r>
        <w:t xml:space="preserve"> can get on board.</w:t>
      </w:r>
    </w:p>
    <w:p w14:paraId="6E404463" w14:textId="3A882B02" w:rsidR="00BB5626" w:rsidRDefault="00BB5626" w:rsidP="00674A32">
      <w:pPr>
        <w:pStyle w:val="ListParagraph"/>
        <w:numPr>
          <w:ilvl w:val="0"/>
          <w:numId w:val="3"/>
        </w:numPr>
      </w:pPr>
      <w:r>
        <w:lastRenderedPageBreak/>
        <w:t>Puppies in POETS is happening next Thursday! 11:30 to 3 pm</w:t>
      </w:r>
      <w:r w:rsidR="00D834EE">
        <w:t>.</w:t>
      </w:r>
    </w:p>
    <w:p w14:paraId="5061B633" w14:textId="5BE4D374" w:rsidR="00BB5626" w:rsidRDefault="00D05072" w:rsidP="00674A32">
      <w:pPr>
        <w:pStyle w:val="ListParagraph"/>
        <w:numPr>
          <w:ilvl w:val="0"/>
          <w:numId w:val="3"/>
        </w:numPr>
      </w:pPr>
      <w:proofErr w:type="spellStart"/>
      <w:r>
        <w:t>Strawpoll</w:t>
      </w:r>
      <w:proofErr w:type="spellEnd"/>
      <w:r>
        <w:t>:</w:t>
      </w:r>
      <w:r w:rsidR="00BB5626">
        <w:t xml:space="preserve"> How many people here are EngSoc reps/academic reps?</w:t>
      </w:r>
    </w:p>
    <w:p w14:paraId="1743DF1A" w14:textId="534B4F4D" w:rsidR="00BB5626" w:rsidRDefault="00BB5626" w:rsidP="00BB5626">
      <w:pPr>
        <w:pStyle w:val="ListParagraph"/>
      </w:pPr>
      <w:r>
        <w:t>Very few</w:t>
      </w:r>
      <w:r w:rsidR="00D05072">
        <w:t xml:space="preserve"> are both</w:t>
      </w:r>
      <w:r>
        <w:t xml:space="preserve">, most </w:t>
      </w:r>
      <w:r w:rsidR="00D05072">
        <w:t xml:space="preserve">classes </w:t>
      </w:r>
      <w:r>
        <w:t>have academic rep</w:t>
      </w:r>
      <w:r w:rsidR="00D05072">
        <w:t>resentative</w:t>
      </w:r>
      <w:r>
        <w:t>s tho</w:t>
      </w:r>
      <w:r w:rsidR="00D05072">
        <w:t>ugh</w:t>
      </w:r>
      <w:r>
        <w:t>.</w:t>
      </w:r>
    </w:p>
    <w:p w14:paraId="5586DF6A" w14:textId="77777777" w:rsidR="00E9530F" w:rsidRDefault="00E9530F" w:rsidP="00E9530F">
      <w:pPr>
        <w:pStyle w:val="ListParagraph"/>
      </w:pPr>
    </w:p>
    <w:p w14:paraId="3235C20C" w14:textId="1DB6EF33" w:rsidR="00E9530F" w:rsidRDefault="00E9530F" w:rsidP="00E9530F">
      <w:pPr>
        <w:pStyle w:val="ListParagraph"/>
        <w:numPr>
          <w:ilvl w:val="0"/>
          <w:numId w:val="29"/>
        </w:numPr>
      </w:pPr>
      <w:r>
        <w:t xml:space="preserve">We had a survey/people come into talk for </w:t>
      </w:r>
      <w:proofErr w:type="spellStart"/>
      <w:r>
        <w:t>WaterlooWorks</w:t>
      </w:r>
      <w:proofErr w:type="spellEnd"/>
      <w:r>
        <w:t>, it went well!</w:t>
      </w:r>
    </w:p>
    <w:p w14:paraId="6EDFE090" w14:textId="424E9AA5" w:rsidR="00E9530F" w:rsidRDefault="00267F92" w:rsidP="00E9530F">
      <w:pPr>
        <w:pStyle w:val="ListParagraph"/>
        <w:numPr>
          <w:ilvl w:val="0"/>
          <w:numId w:val="29"/>
        </w:numPr>
      </w:pPr>
      <w:r>
        <w:t>She</w:t>
      </w:r>
      <w:r w:rsidR="004B7C5A">
        <w:t xml:space="preserve"> w</w:t>
      </w:r>
      <w:r>
        <w:t>as</w:t>
      </w:r>
      <w:r w:rsidR="004B7C5A">
        <w:t xml:space="preserve"> also g</w:t>
      </w:r>
      <w:r w:rsidR="00E9530F">
        <w:t>ood with talking to people about Coop 2.0, and</w:t>
      </w:r>
      <w:r w:rsidR="004B7C5A">
        <w:t xml:space="preserve"> we</w:t>
      </w:r>
      <w:r w:rsidR="00E9530F">
        <w:t xml:space="preserve"> got people to speak about it. But </w:t>
      </w:r>
      <w:r>
        <w:t xml:space="preserve">she </w:t>
      </w:r>
      <w:r w:rsidR="00E9530F">
        <w:t>didn’t update people about meetings, although there were</w:t>
      </w:r>
      <w:r>
        <w:t xml:space="preserve"> only</w:t>
      </w:r>
      <w:r w:rsidR="00E9530F">
        <w:t xml:space="preserve"> few</w:t>
      </w:r>
      <w:r>
        <w:t xml:space="preserve"> meetings.</w:t>
      </w:r>
    </w:p>
    <w:p w14:paraId="5AF74F43" w14:textId="4DDFB76E" w:rsidR="00E9530F" w:rsidRDefault="00E9530F" w:rsidP="00E9530F">
      <w:pPr>
        <w:pStyle w:val="ListParagraph"/>
        <w:numPr>
          <w:ilvl w:val="0"/>
          <w:numId w:val="29"/>
        </w:numPr>
      </w:pPr>
      <w:r>
        <w:t>Teaching Awards transition do</w:t>
      </w:r>
      <w:r w:rsidR="00E825F4">
        <w:t>cument</w:t>
      </w:r>
      <w:r>
        <w:t>s are in progress</w:t>
      </w:r>
      <w:r w:rsidR="00E825F4">
        <w:t>.</w:t>
      </w:r>
    </w:p>
    <w:p w14:paraId="2E07A523" w14:textId="2360430D" w:rsidR="00511DAD" w:rsidRDefault="00511DAD" w:rsidP="00E9530F">
      <w:pPr>
        <w:pStyle w:val="ListParagraph"/>
        <w:numPr>
          <w:ilvl w:val="0"/>
          <w:numId w:val="29"/>
        </w:numPr>
      </w:pPr>
      <w:r>
        <w:t>Looking to</w:t>
      </w:r>
      <w:r w:rsidR="007F16F0">
        <w:t xml:space="preserve"> continue to advocate with MATES</w:t>
      </w:r>
      <w:r>
        <w:t xml:space="preserve"> to grow it.</w:t>
      </w:r>
    </w:p>
    <w:p w14:paraId="765700A2" w14:textId="0F584E0A" w:rsidR="00511DAD" w:rsidRDefault="00511DAD" w:rsidP="00E9530F">
      <w:pPr>
        <w:pStyle w:val="ListParagraph"/>
        <w:numPr>
          <w:ilvl w:val="0"/>
          <w:numId w:val="29"/>
        </w:numPr>
      </w:pPr>
      <w:proofErr w:type="spellStart"/>
      <w:r>
        <w:t>WatPD</w:t>
      </w:r>
      <w:proofErr w:type="spellEnd"/>
      <w:r>
        <w:t xml:space="preserve"> survey results happened, there’s a link</w:t>
      </w:r>
      <w:r w:rsidR="008F12C0">
        <w:t xml:space="preserve"> in the Engenda</w:t>
      </w:r>
      <w:r>
        <w:t>.</w:t>
      </w:r>
    </w:p>
    <w:p w14:paraId="42ADC419" w14:textId="49B68690" w:rsidR="00511DAD" w:rsidRDefault="008F12C0" w:rsidP="00E9530F">
      <w:pPr>
        <w:pStyle w:val="ListParagraph"/>
        <w:numPr>
          <w:ilvl w:val="0"/>
          <w:numId w:val="29"/>
        </w:numPr>
      </w:pPr>
      <w:proofErr w:type="spellStart"/>
      <w:r>
        <w:t>Strawpoll</w:t>
      </w:r>
      <w:proofErr w:type="spellEnd"/>
      <w:r>
        <w:t xml:space="preserve">: </w:t>
      </w:r>
      <w:r w:rsidR="00692C18">
        <w:t xml:space="preserve">How many people know about the PEO </w:t>
      </w:r>
      <w:proofErr w:type="spellStart"/>
      <w:r w:rsidR="00692C18">
        <w:t>pregrad</w:t>
      </w:r>
      <w:proofErr w:type="spellEnd"/>
      <w:r w:rsidR="00692C18">
        <w:t xml:space="preserve"> experience form?</w:t>
      </w:r>
    </w:p>
    <w:p w14:paraId="6F923178" w14:textId="20F281EB" w:rsidR="00692C18" w:rsidRDefault="00692C18" w:rsidP="00E9530F">
      <w:pPr>
        <w:pStyle w:val="ListParagraph"/>
        <w:numPr>
          <w:ilvl w:val="0"/>
          <w:numId w:val="29"/>
        </w:numPr>
      </w:pPr>
      <w:r>
        <w:t>After 2B, you can file paper stuff about your engineering coop terms to have it count towards your four years.</w:t>
      </w:r>
    </w:p>
    <w:p w14:paraId="126ECA9F" w14:textId="2381E1AE" w:rsidR="00692C18" w:rsidRPr="008C2CF6" w:rsidRDefault="00692C18" w:rsidP="00692C18">
      <w:pPr>
        <w:pStyle w:val="ListParagraph"/>
        <w:numPr>
          <w:ilvl w:val="0"/>
          <w:numId w:val="29"/>
        </w:numPr>
      </w:pPr>
      <w:r>
        <w:t xml:space="preserve">You need your supervisor to sign off on it though. Keep a file with all of the experience forms for when you get your P. </w:t>
      </w:r>
      <w:proofErr w:type="spellStart"/>
      <w:r>
        <w:t>Eng</w:t>
      </w:r>
      <w:proofErr w:type="spellEnd"/>
      <w:r>
        <w:t xml:space="preserve"> you can submit them. You can submit them whenever you want.</w:t>
      </w:r>
    </w:p>
    <w:p w14:paraId="6A69E6D4" w14:textId="69271055" w:rsidR="008F74F1" w:rsidRDefault="00310230" w:rsidP="008F74F1">
      <w:pPr>
        <w:pStyle w:val="Subtitle"/>
      </w:pPr>
      <w:r>
        <w:t>4</w:t>
      </w:r>
      <w:r w:rsidR="008F74F1">
        <w:t xml:space="preserve">.4. VP Operations and Finance – Michael </w:t>
      </w:r>
      <w:proofErr w:type="spellStart"/>
      <w:r w:rsidR="008F74F1">
        <w:t>Beauchemin</w:t>
      </w:r>
      <w:proofErr w:type="spellEnd"/>
      <w:r w:rsidR="008F74F1">
        <w:t xml:space="preserve"> (vpfinance.a@engsoc.uwaterloo.ca)</w:t>
      </w:r>
    </w:p>
    <w:p w14:paraId="71D0C6F8" w14:textId="0ADF9169" w:rsidR="00020C14" w:rsidRDefault="00CC2FAA" w:rsidP="00020C14">
      <w:pPr>
        <w:pStyle w:val="ListParagraph"/>
        <w:numPr>
          <w:ilvl w:val="0"/>
          <w:numId w:val="4"/>
        </w:numPr>
      </w:pPr>
      <w:r>
        <w:t>A s</w:t>
      </w:r>
      <w:r w:rsidR="00020C14">
        <w:t>tudent deal</w:t>
      </w:r>
      <w:r>
        <w:t xml:space="preserve"> we had was</w:t>
      </w:r>
      <w:r w:rsidR="00020C14">
        <w:t xml:space="preserve"> cancelled without notice, </w:t>
      </w:r>
      <w:r>
        <w:t xml:space="preserve">at </w:t>
      </w:r>
      <w:r w:rsidR="00020C14">
        <w:t>Molly Blooms we no longer get 50% off, in contact with Mary</w:t>
      </w:r>
      <w:r>
        <w:t xml:space="preserve"> about it</w:t>
      </w:r>
      <w:r w:rsidR="00020C14">
        <w:t>.</w:t>
      </w:r>
    </w:p>
    <w:p w14:paraId="716E112D" w14:textId="77777777" w:rsidR="00020C14" w:rsidRDefault="00020C14" w:rsidP="00020C14">
      <w:pPr>
        <w:pStyle w:val="ListParagraph"/>
        <w:numPr>
          <w:ilvl w:val="0"/>
          <w:numId w:val="4"/>
        </w:numPr>
      </w:pPr>
      <w:r>
        <w:t>Q: Can they stop increasing costs?</w:t>
      </w:r>
    </w:p>
    <w:p w14:paraId="2695D992" w14:textId="77777777" w:rsidR="00020C14" w:rsidRDefault="00020C14" w:rsidP="00020C14">
      <w:pPr>
        <w:pStyle w:val="ListParagraph"/>
        <w:numPr>
          <w:ilvl w:val="0"/>
          <w:numId w:val="4"/>
        </w:numPr>
      </w:pPr>
      <w:r>
        <w:t>A: Maybe this was part of that process.</w:t>
      </w:r>
    </w:p>
    <w:p w14:paraId="5DC87102" w14:textId="77777777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Last term Katie wanted to get a new photo put up in </w:t>
      </w:r>
      <w:proofErr w:type="spellStart"/>
      <w:r>
        <w:t>Orfice</w:t>
      </w:r>
      <w:proofErr w:type="spellEnd"/>
      <w:r>
        <w:t xml:space="preserve">, a photo from Engineering Day 2016, working with </w:t>
      </w:r>
      <w:proofErr w:type="spellStart"/>
      <w:r>
        <w:t>PlantOps</w:t>
      </w:r>
      <w:proofErr w:type="spellEnd"/>
      <w:r>
        <w:t xml:space="preserve"> to put it up.</w:t>
      </w:r>
    </w:p>
    <w:p w14:paraId="6DA431B1" w14:textId="724D6C78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Rainbow Hard Hat was purchased at Pride; seeing </w:t>
      </w:r>
      <w:r w:rsidR="002D603E">
        <w:t xml:space="preserve">if </w:t>
      </w:r>
      <w:r>
        <w:t xml:space="preserve">it can be put up with </w:t>
      </w:r>
      <w:r w:rsidR="002D603E">
        <w:t xml:space="preserve">the </w:t>
      </w:r>
      <w:r>
        <w:t>other hard hats</w:t>
      </w:r>
      <w:r w:rsidR="002D603E">
        <w:t xml:space="preserve"> in the </w:t>
      </w:r>
      <w:proofErr w:type="spellStart"/>
      <w:r w:rsidR="002D603E">
        <w:t>Orfice</w:t>
      </w:r>
      <w:proofErr w:type="spellEnd"/>
      <w:r>
        <w:t>.</w:t>
      </w:r>
    </w:p>
    <w:p w14:paraId="4F133695" w14:textId="77777777" w:rsidR="00020C14" w:rsidRDefault="00020C14" w:rsidP="00020C14">
      <w:pPr>
        <w:pStyle w:val="ListParagraph"/>
        <w:numPr>
          <w:ilvl w:val="0"/>
          <w:numId w:val="4"/>
        </w:numPr>
      </w:pPr>
      <w:r>
        <w:t>Q: Can we move it in POETS?</w:t>
      </w:r>
    </w:p>
    <w:p w14:paraId="3CBD903C" w14:textId="083B6672" w:rsidR="00020C14" w:rsidRDefault="00020C14" w:rsidP="002D603E">
      <w:pPr>
        <w:pStyle w:val="ListParagraph"/>
        <w:numPr>
          <w:ilvl w:val="0"/>
          <w:numId w:val="4"/>
        </w:numPr>
      </w:pPr>
      <w:r>
        <w:t>A: The ones in POETS are discontinued.</w:t>
      </w:r>
    </w:p>
    <w:p w14:paraId="4F5320BE" w14:textId="4AC34F34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If you have questions about Michael’s role in </w:t>
      </w:r>
      <w:proofErr w:type="gramStart"/>
      <w:r>
        <w:t>Winter</w:t>
      </w:r>
      <w:proofErr w:type="gramEnd"/>
      <w:r>
        <w:t>, let</w:t>
      </w:r>
      <w:r w:rsidR="004C463D">
        <w:t xml:space="preserve"> him know.</w:t>
      </w:r>
      <w:r>
        <w:t xml:space="preserve"> </w:t>
      </w:r>
    </w:p>
    <w:p w14:paraId="431BF5C9" w14:textId="4B9DC853" w:rsidR="00020C14" w:rsidRDefault="00721ECF" w:rsidP="00020C14">
      <w:pPr>
        <w:pStyle w:val="ListParagraph"/>
        <w:numPr>
          <w:ilvl w:val="0"/>
          <w:numId w:val="4"/>
        </w:numPr>
      </w:pPr>
      <w:r>
        <w:t xml:space="preserve">Fun fact: </w:t>
      </w:r>
      <w:r w:rsidR="00020C14">
        <w:t>EngSoc didn’t used to get student fees from the University, initial</w:t>
      </w:r>
      <w:r>
        <w:t>ly we</w:t>
      </w:r>
      <w:r w:rsidR="00020C14">
        <w:t xml:space="preserve"> set up table by where cheques got put in, a</w:t>
      </w:r>
      <w:r>
        <w:t>nd begged for money. Jim Pike went to the University and begged them for money. That’s what led to the opt-out fee.</w:t>
      </w:r>
    </w:p>
    <w:p w14:paraId="22B0F4EA" w14:textId="3E2F6254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WEEF decided not to give us any money for E7 C&amp;D, </w:t>
      </w:r>
      <w:r w:rsidR="00721ECF">
        <w:t xml:space="preserve">which is fair, </w:t>
      </w:r>
      <w:r>
        <w:t xml:space="preserve">they helped us a </w:t>
      </w:r>
      <w:r w:rsidR="00721ECF">
        <w:t>lot last</w:t>
      </w:r>
      <w:r>
        <w:t xml:space="preserve"> term</w:t>
      </w:r>
    </w:p>
    <w:p w14:paraId="79B08720" w14:textId="04CDF402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POETS Licensed/Fire Sale is this Friday, Fire Sale is 11:30 - 1:30. A lot of discounted items (like half off patches, shirts, </w:t>
      </w:r>
      <w:proofErr w:type="spellStart"/>
      <w:r>
        <w:t>etc</w:t>
      </w:r>
      <w:proofErr w:type="spellEnd"/>
      <w:r>
        <w:t>,)</w:t>
      </w:r>
      <w:r w:rsidR="00B34CBE">
        <w:t xml:space="preserve"> will be cheap.</w:t>
      </w:r>
    </w:p>
    <w:p w14:paraId="043CD9D4" w14:textId="70779BFC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For those who have ordered coveralls, </w:t>
      </w:r>
      <w:r w:rsidR="007473A9">
        <w:t xml:space="preserve">they </w:t>
      </w:r>
      <w:r>
        <w:t>should be coming in on Friday, instead of Thursday</w:t>
      </w:r>
      <w:r w:rsidR="00551AA5">
        <w:t>.</w:t>
      </w:r>
    </w:p>
    <w:p w14:paraId="2D7D4F97" w14:textId="77777777" w:rsidR="00020C14" w:rsidRDefault="00020C14" w:rsidP="00020C14">
      <w:pPr>
        <w:pStyle w:val="ListParagraph"/>
        <w:numPr>
          <w:ilvl w:val="0"/>
          <w:numId w:val="4"/>
        </w:numPr>
      </w:pPr>
      <w:r>
        <w:t xml:space="preserve">Novelties and </w:t>
      </w:r>
      <w:proofErr w:type="spellStart"/>
      <w:r>
        <w:t>Rigidware</w:t>
      </w:r>
      <w:proofErr w:type="spellEnd"/>
      <w:r>
        <w:t xml:space="preserve"> has way more stock now!</w:t>
      </w:r>
    </w:p>
    <w:p w14:paraId="7294DA2C" w14:textId="44C4AE6E" w:rsidR="003921FC" w:rsidRDefault="00551AA5" w:rsidP="001E096A">
      <w:pPr>
        <w:pStyle w:val="ListParagraph"/>
        <w:numPr>
          <w:ilvl w:val="0"/>
          <w:numId w:val="4"/>
        </w:numPr>
      </w:pPr>
      <w:r>
        <w:t>Negotiating with Systems Design Department</w:t>
      </w:r>
      <w:r w:rsidR="00020C14">
        <w:t xml:space="preserve"> to get even more stuff.</w:t>
      </w:r>
    </w:p>
    <w:p w14:paraId="3B6328D3" w14:textId="1C841075" w:rsidR="00020C14" w:rsidRDefault="00C062D7" w:rsidP="001E096A">
      <w:pPr>
        <w:pStyle w:val="ListParagraph"/>
        <w:numPr>
          <w:ilvl w:val="0"/>
          <w:numId w:val="4"/>
        </w:numPr>
      </w:pPr>
      <w:r>
        <w:t>He’s been advertising all student deals, except posters</w:t>
      </w:r>
      <w:r w:rsidR="008E0EE8">
        <w:t>.</w:t>
      </w:r>
    </w:p>
    <w:p w14:paraId="5BDB9E74" w14:textId="2528C19C" w:rsidR="00C062D7" w:rsidRDefault="008E0EE8" w:rsidP="001E096A">
      <w:pPr>
        <w:pStyle w:val="ListParagraph"/>
        <w:numPr>
          <w:ilvl w:val="0"/>
          <w:numId w:val="4"/>
        </w:numPr>
      </w:pPr>
      <w:r>
        <w:lastRenderedPageBreak/>
        <w:t>The goal to a</w:t>
      </w:r>
      <w:r w:rsidR="00C062D7">
        <w:t>dvertise/expand Student Deals to help lonely students fell through, book stores still need to get back to him</w:t>
      </w:r>
      <w:r w:rsidR="00CA709A">
        <w:t>.</w:t>
      </w:r>
    </w:p>
    <w:p w14:paraId="197A6F89" w14:textId="6B2CEB13" w:rsidR="00C062D7" w:rsidRDefault="00CA709A" w:rsidP="001E096A">
      <w:pPr>
        <w:pStyle w:val="ListParagraph"/>
        <w:numPr>
          <w:ilvl w:val="0"/>
          <w:numId w:val="4"/>
        </w:numPr>
      </w:pPr>
      <w:r>
        <w:t>We r</w:t>
      </w:r>
      <w:r w:rsidR="00C062D7">
        <w:t>estructure</w:t>
      </w:r>
      <w:r>
        <w:t>d</w:t>
      </w:r>
      <w:r w:rsidR="00C062D7">
        <w:t xml:space="preserve"> the sponsorship on the website. ECIF has not been done yet, working with Katie next term.</w:t>
      </w:r>
    </w:p>
    <w:p w14:paraId="7BC954F0" w14:textId="6D71BEDF" w:rsidR="008F74F1" w:rsidRDefault="00310230" w:rsidP="008F74F1">
      <w:pPr>
        <w:pStyle w:val="Subtitle"/>
      </w:pPr>
      <w:r>
        <w:t>4</w:t>
      </w:r>
      <w:r w:rsidR="008F74F1">
        <w:t xml:space="preserve">.5. </w:t>
      </w:r>
      <w:r w:rsidR="00E95E27">
        <w:t>VP Student Life</w:t>
      </w:r>
      <w:r w:rsidR="008F74F1">
        <w:t xml:space="preserve"> – Mariko </w:t>
      </w:r>
      <w:proofErr w:type="spellStart"/>
      <w:r w:rsidR="008F74F1">
        <w:t>Shimoda</w:t>
      </w:r>
      <w:proofErr w:type="spellEnd"/>
      <w:r w:rsidR="008F74F1">
        <w:t xml:space="preserve"> (vpstudentlife.a@engsoc.uwaterloo.ca)</w:t>
      </w:r>
    </w:p>
    <w:p w14:paraId="0E793298" w14:textId="50E9A2E7" w:rsidR="00020C14" w:rsidRDefault="009C7785" w:rsidP="001E096A">
      <w:pPr>
        <w:pStyle w:val="ListParagraph"/>
        <w:numPr>
          <w:ilvl w:val="0"/>
          <w:numId w:val="5"/>
        </w:numPr>
      </w:pPr>
      <w:r>
        <w:t>EngPlay sold 481 tickets!</w:t>
      </w:r>
    </w:p>
    <w:p w14:paraId="52E5B1FA" w14:textId="334511A8" w:rsidR="009C7785" w:rsidRDefault="009C7785" w:rsidP="001E096A">
      <w:pPr>
        <w:pStyle w:val="ListParagraph"/>
        <w:numPr>
          <w:ilvl w:val="0"/>
          <w:numId w:val="5"/>
        </w:numPr>
      </w:pPr>
      <w:r>
        <w:t xml:space="preserve">Semi happened, everything’s done, </w:t>
      </w:r>
      <w:proofErr w:type="gramStart"/>
      <w:r>
        <w:t>nothing</w:t>
      </w:r>
      <w:proofErr w:type="gramEnd"/>
      <w:r>
        <w:t xml:space="preserve"> else is going on now.</w:t>
      </w:r>
    </w:p>
    <w:p w14:paraId="5F17E8A6" w14:textId="5B871C69" w:rsidR="009C7785" w:rsidRDefault="009C7785" w:rsidP="001E096A">
      <w:pPr>
        <w:pStyle w:val="ListParagraph"/>
        <w:numPr>
          <w:ilvl w:val="0"/>
          <w:numId w:val="5"/>
        </w:numPr>
      </w:pPr>
      <w:r>
        <w:t xml:space="preserve">Will </w:t>
      </w:r>
      <w:r w:rsidR="00433ACD">
        <w:t>integrate</w:t>
      </w:r>
      <w:r>
        <w:t xml:space="preserve"> </w:t>
      </w:r>
      <w:r w:rsidR="00D97876">
        <w:t xml:space="preserve">accessibility stuff relating to </w:t>
      </w:r>
      <w:r>
        <w:t>disabilities next term</w:t>
      </w:r>
      <w:r w:rsidR="00D97876">
        <w:t>.</w:t>
      </w:r>
    </w:p>
    <w:p w14:paraId="5E546D92" w14:textId="6AA225DE" w:rsidR="009C7785" w:rsidRDefault="009C7785" w:rsidP="001E096A">
      <w:pPr>
        <w:pStyle w:val="ListParagraph"/>
        <w:numPr>
          <w:ilvl w:val="0"/>
          <w:numId w:val="5"/>
        </w:numPr>
      </w:pPr>
      <w:r>
        <w:t>Bought apples from local farms for EngHack</w:t>
      </w:r>
      <w:r w:rsidR="000F1D6C">
        <w:t>.</w:t>
      </w:r>
    </w:p>
    <w:p w14:paraId="59D3C640" w14:textId="6143C918" w:rsidR="009C7785" w:rsidRDefault="009C7785" w:rsidP="001E096A">
      <w:pPr>
        <w:pStyle w:val="ListParagraph"/>
        <w:numPr>
          <w:ilvl w:val="0"/>
          <w:numId w:val="5"/>
        </w:numPr>
      </w:pPr>
      <w:r>
        <w:t>Got compost in POETS!</w:t>
      </w:r>
    </w:p>
    <w:p w14:paraId="7D9DF609" w14:textId="6993B566" w:rsidR="00BE7489" w:rsidRDefault="00BE7489" w:rsidP="001E096A">
      <w:pPr>
        <w:pStyle w:val="ListParagraph"/>
        <w:numPr>
          <w:ilvl w:val="0"/>
          <w:numId w:val="5"/>
        </w:numPr>
      </w:pPr>
      <w:r>
        <w:t>Directors are great, we want them to feel important</w:t>
      </w:r>
      <w:r w:rsidR="000F1D6C">
        <w:t>.</w:t>
      </w:r>
    </w:p>
    <w:p w14:paraId="2FF4AB09" w14:textId="62A2FEA4" w:rsidR="00BE7489" w:rsidRDefault="00BE7489" w:rsidP="001E096A">
      <w:pPr>
        <w:pStyle w:val="ListParagraph"/>
        <w:numPr>
          <w:ilvl w:val="0"/>
          <w:numId w:val="5"/>
        </w:numPr>
      </w:pPr>
      <w:r>
        <w:t>Director feedback form is done, needs to be sent out</w:t>
      </w:r>
      <w:r w:rsidR="000F1D6C">
        <w:t>.</w:t>
      </w:r>
    </w:p>
    <w:p w14:paraId="670E25E5" w14:textId="530637A4" w:rsidR="00BE7489" w:rsidRDefault="00BE7489" w:rsidP="001E096A">
      <w:pPr>
        <w:pStyle w:val="ListParagraph"/>
        <w:numPr>
          <w:ilvl w:val="0"/>
          <w:numId w:val="5"/>
        </w:numPr>
      </w:pPr>
      <w:r>
        <w:t>Transition doc</w:t>
      </w:r>
      <w:r w:rsidR="000F1D6C">
        <w:t>ument</w:t>
      </w:r>
      <w:r>
        <w:t>s will be done</w:t>
      </w:r>
      <w:r w:rsidR="000F1D6C">
        <w:t>.</w:t>
      </w:r>
    </w:p>
    <w:p w14:paraId="7790706E" w14:textId="3A0F1032" w:rsidR="00BE7489" w:rsidRDefault="00BE7489" w:rsidP="001E096A">
      <w:pPr>
        <w:pStyle w:val="ListParagraph"/>
        <w:numPr>
          <w:ilvl w:val="0"/>
          <w:numId w:val="5"/>
        </w:numPr>
      </w:pPr>
      <w:r>
        <w:t>We have a lot of good feedback for our events, let us know how we can improve it.</w:t>
      </w:r>
    </w:p>
    <w:p w14:paraId="6699EC67" w14:textId="244B8C8D" w:rsidR="00BE7489" w:rsidRDefault="00586158" w:rsidP="001E096A">
      <w:pPr>
        <w:pStyle w:val="ListParagraph"/>
        <w:numPr>
          <w:ilvl w:val="0"/>
          <w:numId w:val="5"/>
        </w:numPr>
      </w:pPr>
      <w:r>
        <w:t xml:space="preserve">We tried to have </w:t>
      </w:r>
      <w:r w:rsidR="007F52B2">
        <w:t>Architecture students attend several events; they wouldn’t respond to emails, don’t want to participate</w:t>
      </w:r>
      <w:r w:rsidR="00C52CCD">
        <w:t>.</w:t>
      </w:r>
    </w:p>
    <w:p w14:paraId="0C179C72" w14:textId="707086B4" w:rsidR="007F52B2" w:rsidRDefault="007F52B2" w:rsidP="007F52B2">
      <w:pPr>
        <w:pStyle w:val="ListParagraph"/>
        <w:numPr>
          <w:ilvl w:val="0"/>
          <w:numId w:val="5"/>
        </w:numPr>
      </w:pPr>
      <w:r>
        <w:t>And we all signed a birthday card for Mary.</w:t>
      </w:r>
    </w:p>
    <w:p w14:paraId="04125EC9" w14:textId="01BC712A" w:rsidR="00E21638" w:rsidRDefault="00E21638" w:rsidP="00E21638">
      <w:proofErr w:type="spellStart"/>
      <w:r>
        <w:t>Toolbearers</w:t>
      </w:r>
      <w:proofErr w:type="spellEnd"/>
      <w:r>
        <w:t xml:space="preserve"> showed up and made the council meeting that much better. There was much cheering.</w:t>
      </w:r>
    </w:p>
    <w:p w14:paraId="4560446E" w14:textId="1D928400" w:rsidR="001E2B8C" w:rsidRDefault="00310230" w:rsidP="001E2B8C">
      <w:pPr>
        <w:pStyle w:val="Heading1"/>
      </w:pPr>
      <w:r>
        <w:t>5</w:t>
      </w:r>
      <w:r w:rsidR="001E2B8C">
        <w:t>.0 Business</w:t>
      </w:r>
    </w:p>
    <w:p w14:paraId="45AF2B1D" w14:textId="68FCE312" w:rsidR="00804BD1" w:rsidRDefault="00294764" w:rsidP="006A6D4D">
      <w:pPr>
        <w:pStyle w:val="Subtitle"/>
      </w:pPr>
      <w:r>
        <w:t xml:space="preserve">5.1. </w:t>
      </w:r>
      <w:r w:rsidR="003C1208">
        <w:t>You don’t look a day older than 21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804BD1" w:rsidRPr="006F6EE1" w14:paraId="7C78F697" w14:textId="77777777" w:rsidTr="0080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5DE42" w14:textId="77777777" w:rsidR="00804BD1" w:rsidRPr="00136A62" w:rsidRDefault="00804BD1" w:rsidP="00804BD1">
            <w:pPr>
              <w:pStyle w:val="Subtitle"/>
            </w:pPr>
            <w:r>
              <w:t>Title</w:t>
            </w:r>
            <w:r w:rsidRPr="00136A62">
              <w:t>:</w:t>
            </w:r>
          </w:p>
        </w:tc>
        <w:tc>
          <w:tcPr>
            <w:tcW w:w="7742" w:type="dxa"/>
            <w:noWrap/>
            <w:hideMark/>
          </w:tcPr>
          <w:p w14:paraId="1DFC8B4E" w14:textId="77777777" w:rsidR="00804BD1" w:rsidRPr="00136A62" w:rsidRDefault="00804BD1" w:rsidP="00804BD1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You don’t look a day older than 21 [You actually look two days older than 21]</w:t>
            </w:r>
          </w:p>
        </w:tc>
      </w:tr>
      <w:tr w:rsidR="00804BD1" w:rsidRPr="006F6EE1" w14:paraId="4DE49EEF" w14:textId="77777777" w:rsidTr="00804BD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8F518" w14:textId="77777777" w:rsidR="00804BD1" w:rsidRPr="00136A62" w:rsidRDefault="00804BD1" w:rsidP="00804BD1">
            <w:r w:rsidRPr="00136A62">
              <w:t>Mover:</w:t>
            </w:r>
          </w:p>
        </w:tc>
        <w:tc>
          <w:tcPr>
            <w:tcW w:w="7742" w:type="dxa"/>
            <w:noWrap/>
          </w:tcPr>
          <w:p w14:paraId="51FF6578" w14:textId="6DF1431B" w:rsidR="00804BD1" w:rsidRPr="006F6EE1" w:rsidRDefault="00C31975" w:rsidP="00C31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Tron </w:t>
            </w:r>
            <w:r w:rsidR="00804BD1">
              <w:t>2019</w:t>
            </w:r>
          </w:p>
        </w:tc>
      </w:tr>
      <w:tr w:rsidR="00804BD1" w:rsidRPr="006F6EE1" w14:paraId="1CA20613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217B5" w14:textId="77777777" w:rsidR="00804BD1" w:rsidRPr="00136A62" w:rsidRDefault="00804BD1" w:rsidP="00804BD1">
            <w:r w:rsidRPr="00136A62">
              <w:t>Seconder:</w:t>
            </w:r>
          </w:p>
        </w:tc>
        <w:tc>
          <w:tcPr>
            <w:tcW w:w="7742" w:type="dxa"/>
            <w:noWrap/>
          </w:tcPr>
          <w:p w14:paraId="09444F47" w14:textId="77777777" w:rsidR="00804BD1" w:rsidRPr="006F6EE1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ECE 2021-1</w:t>
            </w:r>
          </w:p>
        </w:tc>
      </w:tr>
      <w:tr w:rsidR="00804BD1" w:rsidRPr="006F6EE1" w14:paraId="778ACB97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ECFD1FC" w14:textId="77777777" w:rsidR="00804BD1" w:rsidRPr="00CD3E0D" w:rsidRDefault="00804BD1" w:rsidP="00804BD1">
            <w:pPr>
              <w:rPr>
                <w:color w:val="000000" w:themeColor="text1"/>
              </w:rPr>
            </w:pPr>
            <w:r w:rsidRPr="00CD3E0D">
              <w:rPr>
                <w:rFonts w:cstheme="minorHAnsi"/>
                <w:color w:val="000000" w:themeColor="text1"/>
                <w:spacing w:val="5"/>
              </w:rPr>
              <w:t>Spirit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55B7642C" w14:textId="77777777" w:rsidR="00804BD1" w:rsidRPr="00CD3E0D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Style w:val="Strong"/>
                <w:rFonts w:cstheme="minorHAnsi"/>
                <w:b w:val="0"/>
              </w:rPr>
              <w:t>To wish Awn a happy belated birthday</w:t>
            </w:r>
          </w:p>
        </w:tc>
      </w:tr>
      <w:tr w:rsidR="00804BD1" w:rsidRPr="006F6EE1" w14:paraId="054FF035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22B1575E" w14:textId="77777777" w:rsidR="00804BD1" w:rsidRPr="00CD3E0D" w:rsidRDefault="00804BD1" w:rsidP="00804BD1">
            <w:pPr>
              <w:tabs>
                <w:tab w:val="left" w:pos="1296"/>
              </w:tabs>
              <w:rPr>
                <w:color w:val="000000" w:themeColor="text1"/>
              </w:rPr>
            </w:pPr>
            <w:r w:rsidRPr="00CD3E0D">
              <w:rPr>
                <w:rFonts w:cstheme="minorHAnsi"/>
                <w:color w:val="000000" w:themeColor="text1"/>
                <w:spacing w:val="5"/>
              </w:rPr>
              <w:t>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08718034" w14:textId="77777777" w:rsidR="00804BD1" w:rsidRPr="00CD3E0D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Style w:val="Strong"/>
                <w:rFonts w:cstheme="minorHAnsi"/>
                <w:b w:val="0"/>
              </w:rPr>
              <w:t>Our Speaker, Awn Duqoum, was born on July 17</w:t>
            </w:r>
            <w:r w:rsidRPr="003C1224">
              <w:rPr>
                <w:rStyle w:val="Strong"/>
                <w:rFonts w:cstheme="minorHAnsi"/>
                <w:b w:val="0"/>
                <w:vertAlign w:val="superscript"/>
              </w:rPr>
              <w:t>th</w:t>
            </w:r>
            <w:r>
              <w:rPr>
                <w:rStyle w:val="Strong"/>
                <w:rFonts w:cstheme="minorHAnsi"/>
                <w:b w:val="0"/>
              </w:rPr>
              <w:t>, 1996</w:t>
            </w:r>
          </w:p>
        </w:tc>
      </w:tr>
      <w:tr w:rsidR="00804BD1" w:rsidRPr="006F6EE1" w14:paraId="0F996D1E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66BEE643" w14:textId="77777777" w:rsidR="00804BD1" w:rsidRPr="00CD3E0D" w:rsidRDefault="00804BD1" w:rsidP="00804BD1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AND WHEREAS:</w:t>
            </w:r>
          </w:p>
        </w:tc>
        <w:tc>
          <w:tcPr>
            <w:tcW w:w="7742" w:type="dxa"/>
            <w:noWrap/>
            <w:vAlign w:val="center"/>
          </w:tcPr>
          <w:p w14:paraId="44947D58" w14:textId="77777777" w:rsidR="00804BD1" w:rsidRPr="00CD3E0D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Style w:val="Strong"/>
                <w:rFonts w:cstheme="minorHAnsi"/>
                <w:b w:val="0"/>
              </w:rPr>
              <w:t>The world has been slightly saltier ever since</w:t>
            </w:r>
          </w:p>
        </w:tc>
      </w:tr>
      <w:tr w:rsidR="00804BD1" w:rsidRPr="006F6EE1" w14:paraId="5FD3623B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BFBCAB4" w14:textId="77777777" w:rsidR="00804BD1" w:rsidRDefault="00804BD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AND WHEREAS:</w:t>
            </w:r>
          </w:p>
        </w:tc>
        <w:tc>
          <w:tcPr>
            <w:tcW w:w="7742" w:type="dxa"/>
            <w:noWrap/>
            <w:vAlign w:val="center"/>
          </w:tcPr>
          <w:p w14:paraId="559C14B6" w14:textId="77777777" w:rsidR="00804BD1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This Monday marked 21 years since he exited his mother’s womb</w:t>
            </w:r>
          </w:p>
        </w:tc>
      </w:tr>
      <w:tr w:rsidR="00804BD1" w:rsidRPr="006F6EE1" w14:paraId="6E7962B8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4B6C62A6" w14:textId="77777777" w:rsidR="00804BD1" w:rsidRDefault="00804BD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AND WHEREAS:</w:t>
            </w:r>
          </w:p>
        </w:tc>
        <w:tc>
          <w:tcPr>
            <w:tcW w:w="7742" w:type="dxa"/>
            <w:noWrap/>
            <w:vAlign w:val="center"/>
          </w:tcPr>
          <w:p w14:paraId="181165C1" w14:textId="77777777" w:rsidR="00804BD1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Somehow he has survived this long and most certainly needs some cheering up</w:t>
            </w:r>
          </w:p>
        </w:tc>
      </w:tr>
      <w:tr w:rsidR="00804BD1" w:rsidRPr="006F6EE1" w14:paraId="641A979E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41CD233B" w14:textId="77777777" w:rsidR="00804BD1" w:rsidRPr="00CD3E0D" w:rsidRDefault="00804BD1" w:rsidP="00804BD1">
            <w:pPr>
              <w:rPr>
                <w:color w:val="000000" w:themeColor="text1"/>
              </w:rPr>
            </w:pPr>
            <w:r w:rsidRPr="00CD3E0D">
              <w:rPr>
                <w:rFonts w:cstheme="minorHAnsi"/>
                <w:color w:val="000000" w:themeColor="text1"/>
                <w:spacing w:val="5"/>
              </w:rPr>
              <w:t>BIRT:</w:t>
            </w:r>
          </w:p>
        </w:tc>
        <w:tc>
          <w:tcPr>
            <w:tcW w:w="7742" w:type="dxa"/>
            <w:noWrap/>
            <w:vAlign w:val="center"/>
          </w:tcPr>
          <w:p w14:paraId="75CD67F8" w14:textId="77777777" w:rsidR="00804BD1" w:rsidRPr="00CD3E0D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864E7">
              <w:rPr>
                <w:rStyle w:val="Strong"/>
                <w:rFonts w:cstheme="minorHAnsi"/>
                <w:b w:val="0"/>
              </w:rPr>
              <w:t xml:space="preserve">That the </w:t>
            </w:r>
            <w:r>
              <w:rPr>
                <w:rStyle w:val="Strong"/>
                <w:rFonts w:cstheme="minorHAnsi"/>
                <w:b w:val="0"/>
              </w:rPr>
              <w:t>entirety of council celebrate this achievement of continuous existence</w:t>
            </w:r>
          </w:p>
        </w:tc>
      </w:tr>
      <w:tr w:rsidR="00804BD1" w:rsidRPr="006F6EE1" w14:paraId="6FC4104D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6B37726B" w14:textId="77777777" w:rsidR="00804BD1" w:rsidRPr="00CD3E0D" w:rsidRDefault="00804BD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BIFRT:</w:t>
            </w:r>
          </w:p>
        </w:tc>
        <w:tc>
          <w:tcPr>
            <w:tcW w:w="7742" w:type="dxa"/>
            <w:noWrap/>
            <w:vAlign w:val="center"/>
          </w:tcPr>
          <w:p w14:paraId="492D73E6" w14:textId="77777777" w:rsidR="00804BD1" w:rsidRPr="00C379EE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The public domain song, “Happy Birthday To You”, be used to vocalize council’s feelings regarding this anniversary</w:t>
            </w:r>
          </w:p>
        </w:tc>
      </w:tr>
      <w:tr w:rsidR="00804BD1" w:rsidRPr="006F6EE1" w14:paraId="2B23876B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4FB23A54" w14:textId="77777777" w:rsidR="00804BD1" w:rsidRDefault="00804BD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BIFFRT:</w:t>
            </w:r>
          </w:p>
        </w:tc>
        <w:tc>
          <w:tcPr>
            <w:tcW w:w="7742" w:type="dxa"/>
            <w:noWrap/>
            <w:vAlign w:val="center"/>
          </w:tcPr>
          <w:p w14:paraId="03749923" w14:textId="77777777" w:rsidR="00804BD1" w:rsidRDefault="00804BD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 xml:space="preserve">The Speaker is mandated to chug a beer, as per the Josh </w:t>
            </w:r>
            <w:proofErr w:type="spellStart"/>
            <w:r>
              <w:rPr>
                <w:rStyle w:val="Strong"/>
                <w:rFonts w:cstheme="minorHAnsi"/>
                <w:b w:val="0"/>
              </w:rPr>
              <w:t>Kalpin</w:t>
            </w:r>
            <w:proofErr w:type="spellEnd"/>
            <w:r>
              <w:rPr>
                <w:rStyle w:val="Strong"/>
                <w:rFonts w:cstheme="minorHAnsi"/>
                <w:b w:val="0"/>
              </w:rPr>
              <w:t xml:space="preserve"> precedent.</w:t>
            </w:r>
          </w:p>
        </w:tc>
      </w:tr>
      <w:tr w:rsidR="00804BD1" w:rsidRPr="006F6EE1" w14:paraId="32C5182B" w14:textId="77777777" w:rsidTr="00170CCE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D0ED417" w14:textId="77777777" w:rsidR="00804BD1" w:rsidRDefault="00804BD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BIFFFRT:</w:t>
            </w:r>
          </w:p>
        </w:tc>
        <w:tc>
          <w:tcPr>
            <w:tcW w:w="7742" w:type="dxa"/>
            <w:noWrap/>
            <w:vAlign w:val="center"/>
          </w:tcPr>
          <w:p w14:paraId="0CEB1D06" w14:textId="61EBE9E0" w:rsidR="00804BD1" w:rsidRDefault="00C31975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Tron</w:t>
            </w:r>
            <w:r w:rsidR="00804BD1">
              <w:rPr>
                <w:rStyle w:val="Strong"/>
                <w:rFonts w:cstheme="minorHAnsi"/>
                <w:b w:val="0"/>
              </w:rPr>
              <w:t xml:space="preserve"> 2019 must lead in a freestyle solo following the singing of “Happy Birthday To You”.</w:t>
            </w:r>
          </w:p>
        </w:tc>
      </w:tr>
      <w:tr w:rsidR="00170CCE" w:rsidRPr="006F6EE1" w14:paraId="0EDD1F51" w14:textId="77777777" w:rsidTr="00170CCE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365CFF75" w14:textId="60CEFFFA" w:rsidR="00170CCE" w:rsidRDefault="00170CCE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Comments:</w:t>
            </w:r>
          </w:p>
        </w:tc>
        <w:tc>
          <w:tcPr>
            <w:tcW w:w="7742" w:type="dxa"/>
            <w:noWrap/>
            <w:vAlign w:val="center"/>
          </w:tcPr>
          <w:p w14:paraId="003EF935" w14:textId="6B16812E" w:rsidR="00170CCE" w:rsidRDefault="0023486B" w:rsidP="00E426C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Am</w:t>
            </w:r>
            <w:r w:rsidR="00170CCE">
              <w:rPr>
                <w:rStyle w:val="Strong"/>
                <w:rFonts w:cstheme="minorHAnsi"/>
                <w:b w:val="0"/>
              </w:rPr>
              <w:t xml:space="preserve">endment: Change </w:t>
            </w:r>
            <w:proofErr w:type="spellStart"/>
            <w:r w:rsidR="00170CCE">
              <w:rPr>
                <w:rStyle w:val="Strong"/>
                <w:rFonts w:cstheme="minorHAnsi"/>
                <w:b w:val="0"/>
              </w:rPr>
              <w:t>Mech</w:t>
            </w:r>
            <w:proofErr w:type="spellEnd"/>
            <w:r w:rsidR="00170CCE">
              <w:rPr>
                <w:rStyle w:val="Strong"/>
                <w:rFonts w:cstheme="minorHAnsi"/>
                <w:b w:val="0"/>
              </w:rPr>
              <w:t xml:space="preserve"> 2019 to Tron 2019</w:t>
            </w:r>
            <w:r w:rsidR="009B3DCA">
              <w:rPr>
                <w:rStyle w:val="Strong"/>
                <w:rFonts w:cstheme="minorHAnsi"/>
                <w:b w:val="0"/>
              </w:rPr>
              <w:t>.</w:t>
            </w:r>
          </w:p>
          <w:p w14:paraId="28C0FE00" w14:textId="3BA2219B" w:rsidR="00170CCE" w:rsidRDefault="00EB4524" w:rsidP="00170CC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Awn has 5 minutes to chug a beer.</w:t>
            </w:r>
          </w:p>
        </w:tc>
      </w:tr>
      <w:tr w:rsidR="00170CCE" w:rsidRPr="006F6EE1" w14:paraId="43CA7EB4" w14:textId="77777777" w:rsidTr="00170CCE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1C7DA162" w14:textId="117CBBEA" w:rsidR="00170CCE" w:rsidRDefault="00170CCE" w:rsidP="00804BD1">
            <w:pPr>
              <w:rPr>
                <w:rFonts w:cstheme="minorHAnsi"/>
                <w:color w:val="000000" w:themeColor="text1"/>
                <w:spacing w:val="5"/>
              </w:rPr>
            </w:pPr>
            <w:r w:rsidRPr="00136A62">
              <w:t>Result:</w:t>
            </w:r>
          </w:p>
        </w:tc>
        <w:tc>
          <w:tcPr>
            <w:tcW w:w="7742" w:type="dxa"/>
            <w:noWrap/>
          </w:tcPr>
          <w:p w14:paraId="1AA4EAA5" w14:textId="7941AA44" w:rsidR="00170CCE" w:rsidRDefault="00170CCE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t>Motion Passes</w:t>
            </w:r>
          </w:p>
        </w:tc>
      </w:tr>
      <w:tr w:rsidR="006A6D4D" w:rsidRPr="006F6EE1" w14:paraId="4E348D9B" w14:textId="77777777" w:rsidTr="006A6D4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3EA6CF1E" w14:textId="24E4AF3E" w:rsidR="006A6D4D" w:rsidRPr="00136A62" w:rsidRDefault="006A6D4D" w:rsidP="00804BD1">
            <w:r>
              <w:t>Noted Against:</w:t>
            </w:r>
          </w:p>
        </w:tc>
        <w:tc>
          <w:tcPr>
            <w:tcW w:w="7742" w:type="dxa"/>
            <w:noWrap/>
          </w:tcPr>
          <w:p w14:paraId="20649854" w14:textId="3D5B0C8A" w:rsidR="006A6D4D" w:rsidRDefault="006A6D4D" w:rsidP="006A6D4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C-Soc, Soft 2019, </w:t>
            </w:r>
            <w:proofErr w:type="spellStart"/>
            <w:r>
              <w:t>Syde</w:t>
            </w:r>
            <w:proofErr w:type="spellEnd"/>
            <w:r>
              <w:t xml:space="preserve"> 2019</w:t>
            </w:r>
          </w:p>
        </w:tc>
      </w:tr>
    </w:tbl>
    <w:p w14:paraId="0E913614" w14:textId="77777777" w:rsidR="00804BD1" w:rsidRDefault="00804BD1" w:rsidP="00804BD1"/>
    <w:p w14:paraId="64D941E5" w14:textId="3BCE3919" w:rsidR="007354AE" w:rsidRDefault="00E769A1" w:rsidP="007F70CE">
      <w:pPr>
        <w:pStyle w:val="Subtitle"/>
        <w:numPr>
          <w:ilvl w:val="0"/>
          <w:numId w:val="0"/>
        </w:numPr>
      </w:pPr>
      <w:r>
        <w:lastRenderedPageBreak/>
        <w:t>5</w:t>
      </w:r>
      <w:r w:rsidR="00F96CE7">
        <w:t>.2</w:t>
      </w:r>
      <w:r w:rsidR="007354AE">
        <w:t xml:space="preserve">. </w:t>
      </w:r>
      <w:r w:rsidR="007F70CE">
        <w:t xml:space="preserve">The Document of </w:t>
      </w:r>
      <w:r w:rsidRPr="00E769A1">
        <w:t>Stance</w:t>
      </w:r>
      <w:r w:rsidR="007F70CE">
        <w:t>s needs to be Up-to-date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7354AE" w:rsidRPr="006F6EE1" w14:paraId="500A6750" w14:textId="77777777" w:rsidTr="0080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1DB35" w14:textId="77777777" w:rsidR="007354AE" w:rsidRPr="00136A62" w:rsidRDefault="007354AE" w:rsidP="00804BD1">
            <w:pPr>
              <w:pStyle w:val="Subtitle"/>
            </w:pPr>
            <w:r>
              <w:t>Title</w:t>
            </w:r>
            <w:r w:rsidRPr="00136A62">
              <w:t>:</w:t>
            </w:r>
          </w:p>
        </w:tc>
        <w:tc>
          <w:tcPr>
            <w:tcW w:w="7742" w:type="dxa"/>
            <w:noWrap/>
            <w:hideMark/>
          </w:tcPr>
          <w:p w14:paraId="11038B79" w14:textId="1ECC146F" w:rsidR="007354AE" w:rsidRPr="00136A62" w:rsidRDefault="007F70CE" w:rsidP="007F70C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Document of </w:t>
            </w:r>
            <w:r w:rsidR="00E769A1" w:rsidRPr="00E769A1">
              <w:t>Stance</w:t>
            </w:r>
            <w:r>
              <w:t>s needs to be Up-to-date</w:t>
            </w:r>
          </w:p>
        </w:tc>
      </w:tr>
      <w:tr w:rsidR="007354AE" w:rsidRPr="006F6EE1" w14:paraId="02F38CDF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A5768" w14:textId="77777777" w:rsidR="007354AE" w:rsidRPr="00136A62" w:rsidRDefault="007354AE" w:rsidP="00804BD1">
            <w:r w:rsidRPr="00136A62">
              <w:t>Mover:</w:t>
            </w:r>
          </w:p>
        </w:tc>
        <w:tc>
          <w:tcPr>
            <w:tcW w:w="7742" w:type="dxa"/>
            <w:noWrap/>
          </w:tcPr>
          <w:p w14:paraId="0568077A" w14:textId="5CC1F2B5" w:rsidR="007354AE" w:rsidRPr="006F6EE1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rong"/>
                <w:rFonts w:cstheme="minorHAnsi"/>
                <w:b w:val="0"/>
                <w:bCs w:val="0"/>
              </w:rPr>
              <w:t>Executive</w:t>
            </w:r>
          </w:p>
        </w:tc>
      </w:tr>
      <w:tr w:rsidR="007354AE" w:rsidRPr="006F6EE1" w14:paraId="5B87B503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FE74E" w14:textId="77777777" w:rsidR="007354AE" w:rsidRPr="00136A62" w:rsidRDefault="007354AE" w:rsidP="00804BD1">
            <w:r w:rsidRPr="00136A62">
              <w:t>Seconder:</w:t>
            </w:r>
          </w:p>
        </w:tc>
        <w:tc>
          <w:tcPr>
            <w:tcW w:w="7742" w:type="dxa"/>
            <w:noWrap/>
          </w:tcPr>
          <w:p w14:paraId="64098031" w14:textId="2ABE0F80" w:rsidR="007354AE" w:rsidRPr="006F6EE1" w:rsidRDefault="00A0259E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Mech</w:t>
            </w:r>
            <w:proofErr w:type="spellEnd"/>
            <w:r>
              <w:t xml:space="preserve"> 2019</w:t>
            </w:r>
          </w:p>
        </w:tc>
      </w:tr>
      <w:tr w:rsidR="00E769A1" w:rsidRPr="006F6EE1" w14:paraId="5131ECEE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0380C6F" w14:textId="77777777" w:rsidR="00E769A1" w:rsidRPr="00E4265F" w:rsidRDefault="00E769A1" w:rsidP="00804BD1">
            <w:pPr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Spirit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bottom"/>
          </w:tcPr>
          <w:p w14:paraId="0141B7B9" w14:textId="090A6FAA" w:rsidR="00E769A1" w:rsidRPr="00E4265F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793">
              <w:rPr>
                <w:rStyle w:val="Strong"/>
                <w:b w:val="0"/>
                <w:bCs w:val="0"/>
              </w:rPr>
              <w:t>To deprecate a stance that is outdated</w:t>
            </w:r>
          </w:p>
        </w:tc>
      </w:tr>
      <w:tr w:rsidR="00E769A1" w:rsidRPr="006F6EE1" w14:paraId="1B1DAD86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35B3B92" w14:textId="77777777" w:rsidR="00E769A1" w:rsidRPr="00E4265F" w:rsidRDefault="00E769A1" w:rsidP="00804BD1">
            <w:pPr>
              <w:tabs>
                <w:tab w:val="left" w:pos="1296"/>
              </w:tabs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bottom"/>
          </w:tcPr>
          <w:p w14:paraId="5E090550" w14:textId="3EA1482C" w:rsidR="00E769A1" w:rsidRPr="00E4265F" w:rsidRDefault="00E769A1" w:rsidP="000E2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793">
              <w:rPr>
                <w:rStyle w:val="Strong"/>
                <w:b w:val="0"/>
                <w:bCs w:val="0"/>
              </w:rPr>
              <w:t>The Document of Stances dictates what issues the Engineering Society officially takes a position on</w:t>
            </w:r>
          </w:p>
        </w:tc>
      </w:tr>
      <w:tr w:rsidR="00E769A1" w:rsidRPr="006F6EE1" w14:paraId="37AE7A52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5C96B0E4" w14:textId="77777777" w:rsidR="00E769A1" w:rsidRPr="00E4265F" w:rsidRDefault="00E769A1" w:rsidP="00804BD1">
            <w:pPr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AND 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bottom"/>
          </w:tcPr>
          <w:p w14:paraId="1C0CF20C" w14:textId="47F7A5EA" w:rsidR="00E769A1" w:rsidRPr="00E4265F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793">
              <w:rPr>
                <w:rStyle w:val="Strong"/>
                <w:b w:val="0"/>
                <w:bCs w:val="0"/>
              </w:rPr>
              <w:t>The Document of Stances needs to be up to date to ensure that the Society is taking a position on issues that are still relevant to the student body</w:t>
            </w:r>
          </w:p>
        </w:tc>
      </w:tr>
      <w:tr w:rsidR="00E769A1" w:rsidRPr="006F6EE1" w14:paraId="0D79F721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7EF845FF" w14:textId="148FCB57" w:rsidR="00E769A1" w:rsidRPr="00E4265F" w:rsidRDefault="00E769A1" w:rsidP="00804BD1">
            <w:pPr>
              <w:rPr>
                <w:rFonts w:cstheme="minorHAnsi"/>
                <w:color w:val="000000" w:themeColor="text1"/>
                <w:spacing w:val="5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AND 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bottom"/>
          </w:tcPr>
          <w:p w14:paraId="15A24691" w14:textId="02A4DE19" w:rsidR="00E769A1" w:rsidRPr="00FC3504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2E6793">
              <w:rPr>
                <w:rStyle w:val="Strong"/>
                <w:b w:val="0"/>
                <w:bCs w:val="0"/>
              </w:rPr>
              <w:t>The stance in question is considered out of date since the University has put in a ‘Tuition by Program’ structure that predicts how increases in tuition will be expected to look like</w:t>
            </w:r>
          </w:p>
        </w:tc>
      </w:tr>
      <w:tr w:rsidR="00E769A1" w:rsidRPr="006F6EE1" w14:paraId="483B6963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3B976BF7" w14:textId="77777777" w:rsidR="00E769A1" w:rsidRPr="00E4265F" w:rsidRDefault="00E769A1" w:rsidP="00804BD1">
            <w:pPr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BIRT:</w:t>
            </w:r>
          </w:p>
        </w:tc>
        <w:tc>
          <w:tcPr>
            <w:tcW w:w="7742" w:type="dxa"/>
            <w:noWrap/>
            <w:vAlign w:val="bottom"/>
          </w:tcPr>
          <w:p w14:paraId="4FBBC7F9" w14:textId="77777777" w:rsidR="00E769A1" w:rsidRPr="002E6793" w:rsidRDefault="00E769A1" w:rsidP="00804B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2E6793">
              <w:rPr>
                <w:rStyle w:val="Strong"/>
                <w:b w:val="0"/>
                <w:bCs w:val="0"/>
              </w:rPr>
              <w:t>The following stance be deprecated:</w:t>
            </w:r>
          </w:p>
          <w:p w14:paraId="3B15A3D8" w14:textId="71F38BEA" w:rsidR="00E769A1" w:rsidRPr="00E4265F" w:rsidRDefault="00E769A1" w:rsidP="000E2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793">
              <w:rPr>
                <w:rStyle w:val="Strong"/>
                <w:b w:val="0"/>
              </w:rPr>
              <w:t>The Society condemns the increases to international undergraduate student tuition approved at the February 2016 meeting of the University of Waterloo Board of Governors.</w:t>
            </w:r>
          </w:p>
        </w:tc>
      </w:tr>
      <w:tr w:rsidR="003C54AE" w:rsidRPr="006F6EE1" w14:paraId="59A262AA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14B8F7DB" w14:textId="45AFF1F1" w:rsidR="003C54AE" w:rsidRPr="00E4265F" w:rsidRDefault="003C54AE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BIFRT:</w:t>
            </w:r>
          </w:p>
        </w:tc>
        <w:tc>
          <w:tcPr>
            <w:tcW w:w="7742" w:type="dxa"/>
            <w:noWrap/>
            <w:vAlign w:val="bottom"/>
          </w:tcPr>
          <w:p w14:paraId="170944D5" w14:textId="28FC12D9" w:rsidR="003C54AE" w:rsidRPr="002E6793" w:rsidRDefault="003C1208" w:rsidP="003C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 w:rsidRPr="003C1208">
              <w:rPr>
                <w:rStyle w:val="Strong"/>
                <w:b w:val="0"/>
                <w:bCs w:val="0"/>
              </w:rPr>
              <w:t>A new stance will be presented at the first council meeting of the Fall 2017 and Winter 2018 terms with more general wording against tuition hikes</w:t>
            </w:r>
          </w:p>
        </w:tc>
      </w:tr>
      <w:tr w:rsidR="007354AE" w:rsidRPr="006F6EE1" w14:paraId="1BDC6021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2A46E597" w14:textId="77777777" w:rsidR="007354AE" w:rsidRPr="00E4265F" w:rsidRDefault="007354AE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Comments:</w:t>
            </w:r>
          </w:p>
        </w:tc>
        <w:tc>
          <w:tcPr>
            <w:tcW w:w="7742" w:type="dxa"/>
            <w:noWrap/>
            <w:vAlign w:val="center"/>
          </w:tcPr>
          <w:p w14:paraId="3BFEFEDB" w14:textId="59CC9CC1" w:rsidR="00A01B00" w:rsidRDefault="00A0259E" w:rsidP="00A01B0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Context: There was a 9.2% hike back in the day, causing this to be passed, but now it’s not like that anymore</w:t>
            </w:r>
            <w:r w:rsidR="00587D22">
              <w:rPr>
                <w:rStyle w:val="Strong"/>
                <w:rFonts w:cstheme="minorHAnsi"/>
                <w:b w:val="0"/>
              </w:rPr>
              <w:t>.</w:t>
            </w:r>
          </w:p>
          <w:p w14:paraId="1DEC9913" w14:textId="221AE78E" w:rsidR="00A0259E" w:rsidRDefault="00587D22" w:rsidP="00A01B0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Now the</w:t>
            </w:r>
            <w:r w:rsidR="00A0259E">
              <w:rPr>
                <w:rStyle w:val="Strong"/>
                <w:rFonts w:cstheme="minorHAnsi"/>
                <w:b w:val="0"/>
              </w:rPr>
              <w:t xml:space="preserve"> University will tell new international people the expected tuition hike over their program versus not telling them before.</w:t>
            </w:r>
          </w:p>
          <w:p w14:paraId="12F74441" w14:textId="664B7DD7" w:rsidR="00A0259E" w:rsidRDefault="00A0259E" w:rsidP="00A01B0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Now international students will be able to predict how much they will have to pay and can budget</w:t>
            </w:r>
            <w:r w:rsidR="004237F1">
              <w:rPr>
                <w:rStyle w:val="Strong"/>
                <w:rFonts w:cstheme="minorHAnsi"/>
                <w:b w:val="0"/>
              </w:rPr>
              <w:t>.</w:t>
            </w:r>
          </w:p>
          <w:p w14:paraId="3B81EF91" w14:textId="312D26E6" w:rsidR="00A0259E" w:rsidRDefault="00A0259E" w:rsidP="00A01B00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Q: Does tuition by program only apply for international?</w:t>
            </w:r>
          </w:p>
          <w:p w14:paraId="7CE29789" w14:textId="1175925E" w:rsidR="00A0259E" w:rsidRPr="00A01B00" w:rsidRDefault="00A0259E" w:rsidP="00143A5F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 xml:space="preserve">A: Yes, for </w:t>
            </w:r>
            <w:r w:rsidR="00B24F2A">
              <w:rPr>
                <w:rStyle w:val="Strong"/>
                <w:rFonts w:cstheme="minorHAnsi"/>
                <w:b w:val="0"/>
              </w:rPr>
              <w:t>others</w:t>
            </w:r>
            <w:r>
              <w:rPr>
                <w:rStyle w:val="Strong"/>
                <w:rFonts w:cstheme="minorHAnsi"/>
                <w:b w:val="0"/>
              </w:rPr>
              <w:t>, it raises 5% each year, the legal maximum.</w:t>
            </w:r>
          </w:p>
        </w:tc>
      </w:tr>
      <w:tr w:rsidR="007354AE" w:rsidRPr="006F6EE1" w14:paraId="3EFB34A6" w14:textId="77777777" w:rsidTr="00804BD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0811E" w14:textId="02D072E8" w:rsidR="007354AE" w:rsidRPr="00136A62" w:rsidRDefault="007354AE" w:rsidP="00804BD1">
            <w:r w:rsidRPr="00136A62">
              <w:t>Result:</w:t>
            </w:r>
          </w:p>
        </w:tc>
        <w:tc>
          <w:tcPr>
            <w:tcW w:w="7742" w:type="dxa"/>
            <w:noWrap/>
            <w:hideMark/>
          </w:tcPr>
          <w:p w14:paraId="41463F67" w14:textId="5220313C" w:rsidR="007354AE" w:rsidRPr="006F6EE1" w:rsidRDefault="007354AE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 </w:t>
            </w:r>
            <w:r w:rsidR="00A01B00">
              <w:t>Passes</w:t>
            </w:r>
          </w:p>
        </w:tc>
      </w:tr>
    </w:tbl>
    <w:p w14:paraId="0A9F8B36" w14:textId="77777777" w:rsidR="00B938D5" w:rsidRDefault="00B938D5" w:rsidP="00060944">
      <w:pPr>
        <w:pStyle w:val="Subtitle"/>
      </w:pPr>
    </w:p>
    <w:p w14:paraId="619F6550" w14:textId="4916546C" w:rsidR="00E769A1" w:rsidRDefault="00E769A1" w:rsidP="00E769A1">
      <w:pPr>
        <w:pStyle w:val="Subtitle"/>
        <w:numPr>
          <w:ilvl w:val="0"/>
          <w:numId w:val="0"/>
        </w:numPr>
      </w:pPr>
      <w:r>
        <w:t xml:space="preserve">5.3. </w:t>
      </w:r>
      <w:r w:rsidRPr="00E769A1">
        <w:t>ECIF Allocations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E769A1" w:rsidRPr="006F6EE1" w14:paraId="46F6D0E0" w14:textId="77777777" w:rsidTr="0080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E8FB2" w14:textId="77777777" w:rsidR="00E769A1" w:rsidRPr="00136A62" w:rsidRDefault="00E769A1" w:rsidP="00804BD1">
            <w:pPr>
              <w:pStyle w:val="Subtitle"/>
            </w:pPr>
            <w:r>
              <w:t>Title</w:t>
            </w:r>
            <w:r w:rsidRPr="00136A62">
              <w:t>:</w:t>
            </w:r>
          </w:p>
        </w:tc>
        <w:tc>
          <w:tcPr>
            <w:tcW w:w="7742" w:type="dxa"/>
            <w:noWrap/>
            <w:hideMark/>
          </w:tcPr>
          <w:p w14:paraId="52DB6D24" w14:textId="01CDA3EC" w:rsidR="00E769A1" w:rsidRPr="00136A62" w:rsidRDefault="00E769A1" w:rsidP="00804BD1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69A1">
              <w:t>ECIF Allocations</w:t>
            </w:r>
          </w:p>
        </w:tc>
      </w:tr>
      <w:tr w:rsidR="00E769A1" w:rsidRPr="006F6EE1" w14:paraId="565A9821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B7F034" w14:textId="77777777" w:rsidR="00E769A1" w:rsidRPr="00136A62" w:rsidRDefault="00E769A1" w:rsidP="00804BD1">
            <w:r w:rsidRPr="00136A62">
              <w:t>Mover:</w:t>
            </w:r>
          </w:p>
        </w:tc>
        <w:tc>
          <w:tcPr>
            <w:tcW w:w="7742" w:type="dxa"/>
            <w:noWrap/>
          </w:tcPr>
          <w:p w14:paraId="7C86B1A9" w14:textId="07C22ACD" w:rsidR="00E769A1" w:rsidRPr="006F6EE1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rong"/>
                <w:rFonts w:cstheme="minorHAnsi"/>
                <w:b w:val="0"/>
              </w:rPr>
              <w:t>Executive</w:t>
            </w:r>
          </w:p>
        </w:tc>
      </w:tr>
      <w:tr w:rsidR="00E769A1" w:rsidRPr="006F6EE1" w14:paraId="4562539B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B0E04" w14:textId="77777777" w:rsidR="00E769A1" w:rsidRPr="00136A62" w:rsidRDefault="00E769A1" w:rsidP="00804BD1">
            <w:r w:rsidRPr="00136A62">
              <w:t>Seconder:</w:t>
            </w:r>
          </w:p>
        </w:tc>
        <w:tc>
          <w:tcPr>
            <w:tcW w:w="7742" w:type="dxa"/>
            <w:noWrap/>
          </w:tcPr>
          <w:p w14:paraId="2DA59C1A" w14:textId="35DD110B" w:rsidR="00E769A1" w:rsidRPr="006F6EE1" w:rsidRDefault="00F47549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Off-term Executive</w:t>
            </w:r>
          </w:p>
        </w:tc>
      </w:tr>
      <w:tr w:rsidR="00E769A1" w:rsidRPr="006F6EE1" w14:paraId="5BE25BF3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682E4A0E" w14:textId="77777777" w:rsidR="00E769A1" w:rsidRPr="00E4265F" w:rsidRDefault="00E769A1" w:rsidP="00804BD1">
            <w:pPr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Spirit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52DBF8BD" w14:textId="0C495F9C" w:rsidR="00E769A1" w:rsidRPr="00E4265F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14CF">
              <w:rPr>
                <w:rStyle w:val="Strong"/>
                <w:rFonts w:cstheme="minorHAnsi"/>
                <w:b w:val="0"/>
              </w:rPr>
              <w:t>Council should know where our money is being allocated</w:t>
            </w:r>
          </w:p>
        </w:tc>
      </w:tr>
      <w:tr w:rsidR="00E769A1" w:rsidRPr="006F6EE1" w14:paraId="64EAA190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15EE6BB2" w14:textId="77777777" w:rsidR="00E769A1" w:rsidRPr="00E4265F" w:rsidRDefault="00E769A1" w:rsidP="00804BD1">
            <w:pPr>
              <w:tabs>
                <w:tab w:val="left" w:pos="1296"/>
              </w:tabs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</w:tcPr>
          <w:p w14:paraId="76A64D26" w14:textId="021E3E6A" w:rsidR="00E769A1" w:rsidRPr="00E4265F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Board Allocated </w:t>
            </w:r>
            <w:r w:rsidRPr="00687BE6">
              <w:rPr>
                <w:rStyle w:val="Strong"/>
                <w:rFonts w:cstheme="minorHAnsi"/>
                <w:b w:val="0"/>
              </w:rPr>
              <w:t>2692.83</w:t>
            </w:r>
            <w:r>
              <w:rPr>
                <w:rStyle w:val="Strong"/>
                <w:rFonts w:cstheme="minorHAnsi"/>
                <w:b w:val="0"/>
              </w:rPr>
              <w:t xml:space="preserve">$ </w:t>
            </w:r>
            <w:r w:rsidRPr="007814CF">
              <w:rPr>
                <w:rStyle w:val="Strong"/>
                <w:rFonts w:cstheme="minorHAnsi"/>
                <w:b w:val="0"/>
              </w:rPr>
              <w:t>for capital improvements to Engineering</w:t>
            </w:r>
          </w:p>
        </w:tc>
      </w:tr>
      <w:tr w:rsidR="00E769A1" w:rsidRPr="006F6EE1" w14:paraId="7DB912FA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18450DC5" w14:textId="0F294382" w:rsidR="00E769A1" w:rsidRPr="00E4265F" w:rsidRDefault="00E769A1" w:rsidP="00804BD1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BIRT:</w:t>
            </w:r>
          </w:p>
        </w:tc>
        <w:tc>
          <w:tcPr>
            <w:tcW w:w="7742" w:type="dxa"/>
            <w:noWrap/>
            <w:vAlign w:val="center"/>
          </w:tcPr>
          <w:p w14:paraId="2C2E0D18" w14:textId="74314D75" w:rsidR="00E769A1" w:rsidRPr="00E4265F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14CF">
              <w:rPr>
                <w:rStyle w:val="Strong"/>
                <w:rFonts w:cstheme="minorHAnsi"/>
                <w:b w:val="0"/>
              </w:rPr>
              <w:t>Council app</w:t>
            </w:r>
            <w:r>
              <w:rPr>
                <w:rStyle w:val="Strong"/>
                <w:rFonts w:cstheme="minorHAnsi"/>
                <w:b w:val="0"/>
              </w:rPr>
              <w:t>roves the ECIF allocations for S</w:t>
            </w:r>
            <w:r w:rsidRPr="007814CF">
              <w:rPr>
                <w:rStyle w:val="Strong"/>
                <w:rFonts w:cstheme="minorHAnsi"/>
                <w:b w:val="0"/>
              </w:rPr>
              <w:t>17</w:t>
            </w:r>
          </w:p>
        </w:tc>
      </w:tr>
      <w:tr w:rsidR="00E769A1" w:rsidRPr="006F6EE1" w14:paraId="4212F759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44E04A32" w14:textId="77777777" w:rsidR="00E769A1" w:rsidRPr="00E4265F" w:rsidRDefault="00E769A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Comments:</w:t>
            </w:r>
          </w:p>
        </w:tc>
        <w:tc>
          <w:tcPr>
            <w:tcW w:w="7742" w:type="dxa"/>
            <w:noWrap/>
            <w:vAlign w:val="center"/>
          </w:tcPr>
          <w:p w14:paraId="3C0333BF" w14:textId="118F0C23" w:rsidR="00E769A1" w:rsidRDefault="00387E61" w:rsidP="00804BD1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Last night, the Board of Directors</w:t>
            </w:r>
            <w:r w:rsidR="00CF625D">
              <w:rPr>
                <w:rStyle w:val="Strong"/>
                <w:rFonts w:cstheme="minorHAnsi"/>
                <w:b w:val="0"/>
              </w:rPr>
              <w:t xml:space="preserve"> met to see where funding would go</w:t>
            </w:r>
          </w:p>
          <w:p w14:paraId="2718DBD5" w14:textId="5FBDB449" w:rsidR="00CF625D" w:rsidRDefault="007F70CE" w:rsidP="007F70C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Makey-</w:t>
            </w:r>
            <w:r w:rsidR="00CF625D">
              <w:rPr>
                <w:rStyle w:val="Strong"/>
                <w:rFonts w:cstheme="minorHAnsi"/>
                <w:b w:val="0"/>
              </w:rPr>
              <w:t>Makey is for Engineering outreach, corkboard in POETS is for posting bulletins</w:t>
            </w:r>
            <w:r>
              <w:rPr>
                <w:rStyle w:val="Strong"/>
                <w:rFonts w:cstheme="minorHAnsi"/>
                <w:b w:val="0"/>
              </w:rPr>
              <w:t>.</w:t>
            </w:r>
          </w:p>
          <w:p w14:paraId="385463BA" w14:textId="3EF5423F" w:rsidR="00CF625D" w:rsidRDefault="00CF625D" w:rsidP="00804BD1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Repair the Pool Table request had no money attached to it; we’ll look into it a bit more</w:t>
            </w:r>
            <w:r w:rsidR="00494E40">
              <w:rPr>
                <w:rStyle w:val="Strong"/>
                <w:rFonts w:cstheme="minorHAnsi"/>
                <w:b w:val="0"/>
              </w:rPr>
              <w:t>.</w:t>
            </w:r>
          </w:p>
          <w:p w14:paraId="36C01714" w14:textId="61AE3697" w:rsidR="00774F1F" w:rsidRDefault="007F44B6" w:rsidP="00774F1F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Q: What is the iP</w:t>
            </w:r>
            <w:r w:rsidR="00774F1F">
              <w:rPr>
                <w:rStyle w:val="Strong"/>
                <w:rFonts w:cstheme="minorHAnsi"/>
                <w:b w:val="0"/>
              </w:rPr>
              <w:t>ad</w:t>
            </w:r>
            <w:r>
              <w:rPr>
                <w:rStyle w:val="Strong"/>
                <w:rFonts w:cstheme="minorHAnsi"/>
                <w:b w:val="0"/>
              </w:rPr>
              <w:t xml:space="preserve"> for</w:t>
            </w:r>
            <w:r w:rsidR="00774F1F">
              <w:rPr>
                <w:rStyle w:val="Strong"/>
                <w:rFonts w:cstheme="minorHAnsi"/>
                <w:b w:val="0"/>
              </w:rPr>
              <w:t xml:space="preserve"> and it can’t be that cheap.</w:t>
            </w:r>
          </w:p>
          <w:p w14:paraId="7792494D" w14:textId="244F67AD" w:rsidR="00774F1F" w:rsidRPr="00A718AA" w:rsidRDefault="00A718AA" w:rsidP="00A718AA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proofErr w:type="gramStart"/>
            <w:r>
              <w:rPr>
                <w:rStyle w:val="Strong"/>
                <w:rFonts w:cstheme="minorHAnsi"/>
                <w:b w:val="0"/>
              </w:rPr>
              <w:t>iP</w:t>
            </w:r>
            <w:r w:rsidR="00774F1F">
              <w:rPr>
                <w:rStyle w:val="Strong"/>
                <w:rFonts w:cstheme="minorHAnsi"/>
                <w:b w:val="0"/>
              </w:rPr>
              <w:t>ad</w:t>
            </w:r>
            <w:proofErr w:type="gramEnd"/>
            <w:r w:rsidR="00774F1F">
              <w:rPr>
                <w:rStyle w:val="Strong"/>
                <w:rFonts w:cstheme="minorHAnsi"/>
                <w:b w:val="0"/>
              </w:rPr>
              <w:t xml:space="preserve"> is</w:t>
            </w:r>
            <w:r>
              <w:rPr>
                <w:rStyle w:val="Strong"/>
                <w:rFonts w:cstheme="minorHAnsi"/>
                <w:b w:val="0"/>
              </w:rPr>
              <w:t xml:space="preserve"> for signups, we don’t need an iP</w:t>
            </w:r>
            <w:r w:rsidR="00774F1F">
              <w:rPr>
                <w:rStyle w:val="Strong"/>
                <w:rFonts w:cstheme="minorHAnsi"/>
                <w:b w:val="0"/>
              </w:rPr>
              <w:t xml:space="preserve">ad for it, </w:t>
            </w:r>
            <w:r>
              <w:rPr>
                <w:rStyle w:val="Strong"/>
                <w:rFonts w:cstheme="minorHAnsi"/>
                <w:b w:val="0"/>
              </w:rPr>
              <w:t>we’re going to use an Android tablet/C</w:t>
            </w:r>
            <w:r w:rsidR="00774F1F">
              <w:rPr>
                <w:rStyle w:val="Strong"/>
                <w:rFonts w:cstheme="minorHAnsi"/>
                <w:b w:val="0"/>
              </w:rPr>
              <w:t>hromebook</w:t>
            </w:r>
            <w:r>
              <w:rPr>
                <w:rStyle w:val="Strong"/>
                <w:rFonts w:cstheme="minorHAnsi"/>
                <w:b w:val="0"/>
              </w:rPr>
              <w:t>.</w:t>
            </w:r>
          </w:p>
        </w:tc>
      </w:tr>
      <w:tr w:rsidR="00E769A1" w:rsidRPr="006F6EE1" w14:paraId="77F978E3" w14:textId="77777777" w:rsidTr="00804BD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7EC38" w14:textId="0242202E" w:rsidR="00E769A1" w:rsidRPr="00136A62" w:rsidRDefault="00E769A1" w:rsidP="00804BD1">
            <w:r w:rsidRPr="00136A62">
              <w:lastRenderedPageBreak/>
              <w:t>Result:</w:t>
            </w:r>
          </w:p>
        </w:tc>
        <w:tc>
          <w:tcPr>
            <w:tcW w:w="7742" w:type="dxa"/>
            <w:noWrap/>
            <w:hideMark/>
          </w:tcPr>
          <w:p w14:paraId="011E06DA" w14:textId="0D4DC3CB" w:rsidR="00E769A1" w:rsidRPr="006F6EE1" w:rsidRDefault="00E769A1" w:rsidP="00BE0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  <w:tr w:rsidR="00BE052B" w:rsidRPr="006F6EE1" w14:paraId="71DC0A4B" w14:textId="77777777" w:rsidTr="00804BD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562297A8" w14:textId="568E2515" w:rsidR="00BE052B" w:rsidRPr="00136A62" w:rsidRDefault="00BE052B" w:rsidP="00804BD1">
            <w:r>
              <w:t>Noted Abstainers:</w:t>
            </w:r>
          </w:p>
        </w:tc>
        <w:tc>
          <w:tcPr>
            <w:tcW w:w="7742" w:type="dxa"/>
            <w:noWrap/>
          </w:tcPr>
          <w:p w14:paraId="0820EACA" w14:textId="2183C0F4" w:rsidR="00BE052B" w:rsidRDefault="00BE052B" w:rsidP="00BE0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 2018</w:t>
            </w:r>
          </w:p>
        </w:tc>
      </w:tr>
    </w:tbl>
    <w:p w14:paraId="7BBB75B4" w14:textId="77777777" w:rsidR="00E769A1" w:rsidRDefault="00E769A1" w:rsidP="00E769A1"/>
    <w:p w14:paraId="5D55D453" w14:textId="1F20AADD" w:rsidR="00E769A1" w:rsidRDefault="00E769A1" w:rsidP="00E769A1">
      <w:pPr>
        <w:pStyle w:val="Subtitle"/>
        <w:numPr>
          <w:ilvl w:val="0"/>
          <w:numId w:val="0"/>
        </w:numPr>
      </w:pPr>
      <w:r>
        <w:t xml:space="preserve">5.4. </w:t>
      </w:r>
      <w:r w:rsidRPr="00E769A1">
        <w:t>Commissioner Ratification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E769A1" w:rsidRPr="006F6EE1" w14:paraId="4E0CC02A" w14:textId="77777777" w:rsidTr="0080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BF5183" w14:textId="77777777" w:rsidR="00E769A1" w:rsidRPr="00136A62" w:rsidRDefault="00E769A1" w:rsidP="00804BD1">
            <w:pPr>
              <w:pStyle w:val="Subtitle"/>
            </w:pPr>
            <w:r>
              <w:t>Title</w:t>
            </w:r>
            <w:r w:rsidRPr="00136A62">
              <w:t>:</w:t>
            </w:r>
          </w:p>
        </w:tc>
        <w:tc>
          <w:tcPr>
            <w:tcW w:w="7742" w:type="dxa"/>
            <w:noWrap/>
            <w:hideMark/>
          </w:tcPr>
          <w:p w14:paraId="06A6F4DF" w14:textId="5378E496" w:rsidR="00E769A1" w:rsidRPr="00136A62" w:rsidRDefault="00E769A1" w:rsidP="00804BD1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69A1">
              <w:t>Commissioner Ratification</w:t>
            </w:r>
          </w:p>
        </w:tc>
      </w:tr>
      <w:tr w:rsidR="00E769A1" w:rsidRPr="006F6EE1" w14:paraId="1727F9C2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4EB17" w14:textId="77777777" w:rsidR="00E769A1" w:rsidRPr="00136A62" w:rsidRDefault="00E769A1" w:rsidP="00804BD1">
            <w:r w:rsidRPr="00136A62">
              <w:t>Mover:</w:t>
            </w:r>
          </w:p>
        </w:tc>
        <w:tc>
          <w:tcPr>
            <w:tcW w:w="7742" w:type="dxa"/>
            <w:noWrap/>
          </w:tcPr>
          <w:p w14:paraId="3B2BB769" w14:textId="08281F55" w:rsidR="00E769A1" w:rsidRPr="006F6EE1" w:rsidRDefault="00DE1974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rong"/>
                <w:rFonts w:cstheme="minorHAnsi"/>
                <w:b w:val="0"/>
                <w:bCs w:val="0"/>
              </w:rPr>
              <w:t>Executive</w:t>
            </w:r>
          </w:p>
        </w:tc>
      </w:tr>
      <w:tr w:rsidR="00E769A1" w:rsidRPr="006F6EE1" w14:paraId="688551BD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54D4F" w14:textId="77777777" w:rsidR="00E769A1" w:rsidRPr="00136A62" w:rsidRDefault="00E769A1" w:rsidP="00804BD1">
            <w:r w:rsidRPr="00136A62">
              <w:t>Seconder:</w:t>
            </w:r>
          </w:p>
        </w:tc>
        <w:tc>
          <w:tcPr>
            <w:tcW w:w="7742" w:type="dxa"/>
            <w:noWrap/>
          </w:tcPr>
          <w:p w14:paraId="2793B4A1" w14:textId="26318BAB" w:rsidR="00E769A1" w:rsidRPr="006F6EE1" w:rsidRDefault="00BE052B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 2020</w:t>
            </w:r>
          </w:p>
        </w:tc>
      </w:tr>
      <w:tr w:rsidR="00BA7308" w:rsidRPr="006F6EE1" w14:paraId="17A1112E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5D9DA3EA" w14:textId="77777777" w:rsidR="00BA7308" w:rsidRPr="00E4265F" w:rsidRDefault="00BA7308" w:rsidP="00BA7308">
            <w:pPr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Spirit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03A62333" w14:textId="51766BB8" w:rsidR="00BA7308" w:rsidRPr="00E4265F" w:rsidRDefault="00BA7308" w:rsidP="00BA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Style w:val="Strong"/>
                <w:rFonts w:cstheme="minorHAnsi"/>
                <w:b w:val="0"/>
              </w:rPr>
              <w:t xml:space="preserve">To ratify the Winter 2018 Commissioners and Speaker </w:t>
            </w:r>
          </w:p>
        </w:tc>
      </w:tr>
      <w:tr w:rsidR="00BA7308" w:rsidRPr="006F6EE1" w14:paraId="6983647F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191CC74A" w14:textId="77777777" w:rsidR="00BA7308" w:rsidRPr="00E4265F" w:rsidRDefault="00BA7308" w:rsidP="00BA7308">
            <w:pPr>
              <w:tabs>
                <w:tab w:val="left" w:pos="1296"/>
              </w:tabs>
              <w:rPr>
                <w:color w:val="000000" w:themeColor="text1"/>
              </w:rPr>
            </w:pPr>
            <w:r w:rsidRPr="00E4265F">
              <w:rPr>
                <w:rFonts w:cstheme="minorHAnsi"/>
                <w:color w:val="000000" w:themeColor="text1"/>
                <w:spacing w:val="5"/>
              </w:rPr>
              <w:t>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</w:tcPr>
          <w:p w14:paraId="0016107E" w14:textId="3321AFDD" w:rsidR="00BA7308" w:rsidRPr="00E4265F" w:rsidRDefault="00BA7308" w:rsidP="00BA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Style w:val="Strong"/>
                <w:rFonts w:cstheme="minorHAnsi"/>
                <w:b w:val="0"/>
              </w:rPr>
              <w:t>From the Commissioner/Speaker applicants, the Executive selected qualified candidates for each position</w:t>
            </w:r>
          </w:p>
        </w:tc>
      </w:tr>
      <w:tr w:rsidR="00BA7308" w:rsidRPr="006F6EE1" w14:paraId="61A83C5C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70B35B37" w14:textId="3B63FCEE" w:rsidR="00BA7308" w:rsidRPr="00E4265F" w:rsidRDefault="00BA7308" w:rsidP="00BA73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BIRT:</w:t>
            </w:r>
          </w:p>
        </w:tc>
        <w:tc>
          <w:tcPr>
            <w:tcW w:w="7742" w:type="dxa"/>
            <w:noWrap/>
            <w:vAlign w:val="center"/>
          </w:tcPr>
          <w:p w14:paraId="2E648DF9" w14:textId="22455508" w:rsidR="00BA7308" w:rsidRPr="007814CF" w:rsidRDefault="00BA7308" w:rsidP="00BA7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The following members be ratified in their respective roles for the Winter </w:t>
            </w:r>
            <w:r>
              <w:rPr>
                <w:rStyle w:val="Strong"/>
                <w:rFonts w:cstheme="minorHAnsi"/>
                <w:b w:val="0"/>
              </w:rPr>
              <w:t xml:space="preserve">2018 </w:t>
            </w:r>
            <w:r w:rsidRPr="007814CF">
              <w:rPr>
                <w:rStyle w:val="Strong"/>
                <w:rFonts w:cstheme="minorHAnsi"/>
                <w:b w:val="0"/>
              </w:rPr>
              <w:t>term:</w:t>
            </w:r>
          </w:p>
          <w:p w14:paraId="62A75761" w14:textId="71CEFBA6" w:rsidR="00BA7308" w:rsidRPr="007814CF" w:rsidRDefault="00BA7308" w:rsidP="00BA7308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Advertising Commissioner: </w:t>
            </w:r>
            <w:r w:rsidR="00193742">
              <w:rPr>
                <w:rStyle w:val="Strong"/>
                <w:rFonts w:cstheme="minorHAnsi"/>
                <w:b w:val="0"/>
              </w:rPr>
              <w:t xml:space="preserve">Thomas </w:t>
            </w:r>
            <w:proofErr w:type="spellStart"/>
            <w:r w:rsidR="00193742">
              <w:rPr>
                <w:rStyle w:val="Strong"/>
                <w:rFonts w:cstheme="minorHAnsi"/>
                <w:b w:val="0"/>
              </w:rPr>
              <w:t>Dedinsky</w:t>
            </w:r>
            <w:proofErr w:type="spellEnd"/>
          </w:p>
          <w:p w14:paraId="48D020D8" w14:textId="0BBA4BF5" w:rsidR="00BA7308" w:rsidRPr="007814CF" w:rsidRDefault="00BA7308" w:rsidP="00BA7308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Outreach Commissioner: </w:t>
            </w:r>
            <w:r w:rsidR="001565CA">
              <w:rPr>
                <w:rStyle w:val="Strong"/>
                <w:rFonts w:cstheme="minorHAnsi"/>
                <w:b w:val="0"/>
              </w:rPr>
              <w:t xml:space="preserve">Emma </w:t>
            </w:r>
            <w:proofErr w:type="spellStart"/>
            <w:r w:rsidR="001565CA">
              <w:rPr>
                <w:rStyle w:val="Strong"/>
                <w:rFonts w:cstheme="minorHAnsi"/>
                <w:b w:val="0"/>
              </w:rPr>
              <w:t>Swarne</w:t>
            </w:r>
            <w:r w:rsidR="007F70CE">
              <w:rPr>
                <w:rStyle w:val="Strong"/>
                <w:rFonts w:cstheme="minorHAnsi"/>
                <w:b w:val="0"/>
              </w:rPr>
              <w:t>y</w:t>
            </w:r>
            <w:proofErr w:type="spellEnd"/>
          </w:p>
          <w:p w14:paraId="7388DAED" w14:textId="7E275787" w:rsidR="00BA7308" w:rsidRPr="007814CF" w:rsidRDefault="00BA7308" w:rsidP="00BA7308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Mental Health</w:t>
            </w:r>
            <w:r w:rsidRPr="007814CF">
              <w:rPr>
                <w:rStyle w:val="Strong"/>
                <w:rFonts w:cstheme="minorHAnsi"/>
                <w:b w:val="0"/>
              </w:rPr>
              <w:t xml:space="preserve"> Commissioner: </w:t>
            </w:r>
            <w:r w:rsidR="001565CA">
              <w:rPr>
                <w:rStyle w:val="Strong"/>
                <w:rFonts w:cstheme="minorHAnsi"/>
                <w:b w:val="0"/>
              </w:rPr>
              <w:t xml:space="preserve">Simon </w:t>
            </w:r>
            <w:proofErr w:type="spellStart"/>
            <w:r w:rsidR="001565CA">
              <w:rPr>
                <w:rStyle w:val="Strong"/>
                <w:rFonts w:cstheme="minorHAnsi"/>
                <w:b w:val="0"/>
              </w:rPr>
              <w:t>Grigg</w:t>
            </w:r>
            <w:proofErr w:type="spellEnd"/>
          </w:p>
          <w:p w14:paraId="6443BBD8" w14:textId="1E8AE881" w:rsidR="00BA7308" w:rsidRPr="007814CF" w:rsidRDefault="00BA7308" w:rsidP="00BA7308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Services Commissioner: </w:t>
            </w:r>
            <w:r w:rsidR="00D904C1">
              <w:rPr>
                <w:rStyle w:val="Strong"/>
                <w:rFonts w:cstheme="minorHAnsi"/>
                <w:b w:val="0"/>
              </w:rPr>
              <w:t xml:space="preserve">Cameron </w:t>
            </w:r>
            <w:proofErr w:type="spellStart"/>
            <w:r w:rsidR="00D904C1">
              <w:rPr>
                <w:rStyle w:val="Strong"/>
                <w:rFonts w:cstheme="minorHAnsi"/>
                <w:b w:val="0"/>
              </w:rPr>
              <w:t>Soltys</w:t>
            </w:r>
            <w:proofErr w:type="spellEnd"/>
          </w:p>
          <w:p w14:paraId="158A3027" w14:textId="2CD88851" w:rsidR="00BA7308" w:rsidRDefault="00BA7308" w:rsidP="00BA7308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814CF">
              <w:rPr>
                <w:rStyle w:val="Strong"/>
                <w:rFonts w:cstheme="minorHAnsi"/>
                <w:b w:val="0"/>
              </w:rPr>
              <w:t xml:space="preserve">Socials and Events Commissioner: </w:t>
            </w:r>
            <w:r w:rsidR="007F70CE">
              <w:rPr>
                <w:rStyle w:val="Strong"/>
                <w:rFonts w:cstheme="minorHAnsi"/>
                <w:b w:val="0"/>
              </w:rPr>
              <w:t xml:space="preserve">Megan </w:t>
            </w:r>
            <w:proofErr w:type="spellStart"/>
            <w:r w:rsidR="007F70CE">
              <w:rPr>
                <w:rStyle w:val="Strong"/>
                <w:rFonts w:cstheme="minorHAnsi"/>
                <w:b w:val="0"/>
              </w:rPr>
              <w:t>Stronach</w:t>
            </w:r>
            <w:proofErr w:type="spellEnd"/>
          </w:p>
          <w:p w14:paraId="56BC88BF" w14:textId="77777777" w:rsidR="00535093" w:rsidRDefault="00BA7308" w:rsidP="00535093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 xml:space="preserve">Professional Development Commissioner: </w:t>
            </w:r>
            <w:r w:rsidR="00685B9D">
              <w:rPr>
                <w:rStyle w:val="Strong"/>
                <w:rFonts w:cstheme="minorHAnsi"/>
                <w:b w:val="0"/>
              </w:rPr>
              <w:t>Jenny Ma</w:t>
            </w:r>
          </w:p>
          <w:p w14:paraId="2BBF36DB" w14:textId="19D6F7C8" w:rsidR="00BA7308" w:rsidRPr="00535093" w:rsidRDefault="00BA7308" w:rsidP="00535093">
            <w:pPr>
              <w:pStyle w:val="ListParagraph"/>
              <w:numPr>
                <w:ilvl w:val="0"/>
                <w:numId w:val="26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35093">
              <w:rPr>
                <w:rStyle w:val="Strong"/>
                <w:rFonts w:cstheme="minorHAnsi"/>
                <w:b w:val="0"/>
              </w:rPr>
              <w:t>Speaker:</w:t>
            </w:r>
            <w:r w:rsidR="00563248" w:rsidRPr="00535093">
              <w:rPr>
                <w:rStyle w:val="Strong"/>
                <w:rFonts w:cstheme="minorHAnsi"/>
                <w:b w:val="0"/>
              </w:rPr>
              <w:t xml:space="preserve"> Andrew Dawson</w:t>
            </w:r>
          </w:p>
        </w:tc>
      </w:tr>
      <w:tr w:rsidR="00E769A1" w:rsidRPr="006F6EE1" w14:paraId="054B08CF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7EADE2C3" w14:textId="77777777" w:rsidR="00E769A1" w:rsidRPr="00E4265F" w:rsidRDefault="00E769A1" w:rsidP="00804BD1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Comments:</w:t>
            </w:r>
          </w:p>
        </w:tc>
        <w:tc>
          <w:tcPr>
            <w:tcW w:w="7742" w:type="dxa"/>
            <w:noWrap/>
            <w:vAlign w:val="center"/>
          </w:tcPr>
          <w:tbl>
            <w:tblPr>
              <w:tblStyle w:val="GridTable1Light-Accent3"/>
              <w:tblW w:w="7469" w:type="dxa"/>
              <w:tblLook w:val="04A0" w:firstRow="1" w:lastRow="0" w:firstColumn="1" w:lastColumn="0" w:noHBand="0" w:noVBand="1"/>
            </w:tblPr>
            <w:tblGrid>
              <w:gridCol w:w="1800"/>
              <w:gridCol w:w="5669"/>
            </w:tblGrid>
            <w:tr w:rsidR="00314D21" w:rsidRPr="006F6EE1" w14:paraId="6B669E2F" w14:textId="77777777" w:rsidTr="00804B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noWrap/>
                  <w:hideMark/>
                </w:tcPr>
                <w:p w14:paraId="6458E193" w14:textId="77777777" w:rsidR="00314D21" w:rsidRPr="00136A62" w:rsidRDefault="00314D21" w:rsidP="00804BD1">
                  <w:pPr>
                    <w:pStyle w:val="Subtitle"/>
                  </w:pPr>
                  <w:r w:rsidRPr="00136A62">
                    <w:t>Motion:</w:t>
                  </w:r>
                </w:p>
              </w:tc>
              <w:tc>
                <w:tcPr>
                  <w:tcW w:w="5669" w:type="dxa"/>
                  <w:noWrap/>
                  <w:hideMark/>
                </w:tcPr>
                <w:p w14:paraId="40D2A090" w14:textId="77777777" w:rsidR="00314D21" w:rsidRPr="00136A62" w:rsidRDefault="00314D21" w:rsidP="00804BD1">
                  <w:pPr>
                    <w:pStyle w:val="Subtitl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Amend Agenda to Include Winners</w:t>
                  </w:r>
                </w:p>
              </w:tc>
            </w:tr>
            <w:tr w:rsidR="00314D21" w:rsidRPr="006F6EE1" w14:paraId="4E2C85C1" w14:textId="77777777" w:rsidTr="00804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noWrap/>
                  <w:hideMark/>
                </w:tcPr>
                <w:p w14:paraId="5ACF642A" w14:textId="77777777" w:rsidR="00314D21" w:rsidRPr="00136A62" w:rsidRDefault="00314D21" w:rsidP="00804BD1">
                  <w:r w:rsidRPr="00136A62">
                    <w:t>Mover:</w:t>
                  </w:r>
                </w:p>
              </w:tc>
              <w:tc>
                <w:tcPr>
                  <w:tcW w:w="5669" w:type="dxa"/>
                  <w:noWrap/>
                </w:tcPr>
                <w:p w14:paraId="61427918" w14:textId="1A4CF302" w:rsidR="00314D21" w:rsidRPr="006F6EE1" w:rsidRDefault="001F2402" w:rsidP="00804B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Executive</w:t>
                  </w:r>
                </w:p>
              </w:tc>
            </w:tr>
            <w:tr w:rsidR="00314D21" w:rsidRPr="006F6EE1" w14:paraId="4DF23B1C" w14:textId="77777777" w:rsidTr="00804BD1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noWrap/>
                  <w:hideMark/>
                </w:tcPr>
                <w:p w14:paraId="1D141681" w14:textId="77777777" w:rsidR="00314D21" w:rsidRPr="00136A62" w:rsidRDefault="00314D21" w:rsidP="00804BD1">
                  <w:r w:rsidRPr="00136A62">
                    <w:t>Seconder:</w:t>
                  </w:r>
                </w:p>
              </w:tc>
              <w:tc>
                <w:tcPr>
                  <w:tcW w:w="5669" w:type="dxa"/>
                  <w:noWrap/>
                </w:tcPr>
                <w:p w14:paraId="26B02117" w14:textId="710CD4C5" w:rsidR="00314D21" w:rsidRPr="006F6EE1" w:rsidRDefault="0013734C" w:rsidP="00804B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MGMT 2018</w:t>
                  </w:r>
                </w:p>
              </w:tc>
            </w:tr>
            <w:tr w:rsidR="00314D21" w:rsidRPr="006F6EE1" w14:paraId="6542D374" w14:textId="77777777" w:rsidTr="00804BD1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noWrap/>
                  <w:hideMark/>
                </w:tcPr>
                <w:p w14:paraId="60D26D26" w14:textId="77777777" w:rsidR="00314D21" w:rsidRPr="00136A62" w:rsidRDefault="00314D21" w:rsidP="00804BD1">
                  <w:r w:rsidRPr="00136A62">
                    <w:t>Result:</w:t>
                  </w:r>
                </w:p>
              </w:tc>
              <w:tc>
                <w:tcPr>
                  <w:tcW w:w="5669" w:type="dxa"/>
                  <w:noWrap/>
                  <w:hideMark/>
                </w:tcPr>
                <w:p w14:paraId="03B22BB1" w14:textId="77777777" w:rsidR="00314D21" w:rsidRPr="006F6EE1" w:rsidRDefault="00314D21" w:rsidP="00804B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Motion Passes</w:t>
                  </w:r>
                </w:p>
              </w:tc>
            </w:tr>
          </w:tbl>
          <w:p w14:paraId="41A22AA6" w14:textId="1FFD724F" w:rsidR="00314D21" w:rsidRPr="00314D21" w:rsidRDefault="00314D21" w:rsidP="0031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</w:p>
        </w:tc>
      </w:tr>
      <w:tr w:rsidR="00E769A1" w:rsidRPr="006F6EE1" w14:paraId="41810297" w14:textId="77777777" w:rsidTr="00804BD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DB342" w14:textId="60491807" w:rsidR="00E769A1" w:rsidRPr="00136A62" w:rsidRDefault="00E769A1" w:rsidP="00804BD1">
            <w:r w:rsidRPr="00136A62">
              <w:t>Result:</w:t>
            </w:r>
          </w:p>
        </w:tc>
        <w:tc>
          <w:tcPr>
            <w:tcW w:w="7742" w:type="dxa"/>
            <w:noWrap/>
            <w:hideMark/>
          </w:tcPr>
          <w:p w14:paraId="7EF2BE71" w14:textId="77777777" w:rsidR="00E769A1" w:rsidRPr="006F6EE1" w:rsidRDefault="00E769A1" w:rsidP="0080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</w:tbl>
    <w:p w14:paraId="389F964D" w14:textId="77777777" w:rsidR="00E769A1" w:rsidRPr="00E769A1" w:rsidRDefault="00E769A1" w:rsidP="00E769A1"/>
    <w:p w14:paraId="5E2875FA" w14:textId="21D967D4" w:rsidR="00060944" w:rsidRDefault="00E769A1" w:rsidP="00060944">
      <w:pPr>
        <w:pStyle w:val="Subtitle"/>
      </w:pPr>
      <w:r>
        <w:t>5</w:t>
      </w:r>
      <w:r w:rsidR="00F96CE7">
        <w:t>.5</w:t>
      </w:r>
      <w:r w:rsidR="00060944">
        <w:t xml:space="preserve">. </w:t>
      </w:r>
      <w:r w:rsidRPr="00E769A1">
        <w:t>Committee of the Hole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7F111E" w:rsidRPr="006F6EE1" w14:paraId="58C1F19A" w14:textId="77777777" w:rsidTr="00960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2F480" w14:textId="77777777" w:rsidR="007F111E" w:rsidRPr="00136A62" w:rsidRDefault="007F111E" w:rsidP="00960342">
            <w:pPr>
              <w:pStyle w:val="Subtitle"/>
            </w:pPr>
            <w:r>
              <w:t>Title</w:t>
            </w:r>
            <w:r w:rsidRPr="00136A62">
              <w:t>:</w:t>
            </w:r>
          </w:p>
        </w:tc>
        <w:tc>
          <w:tcPr>
            <w:tcW w:w="7742" w:type="dxa"/>
            <w:noWrap/>
            <w:hideMark/>
          </w:tcPr>
          <w:p w14:paraId="199A8A8D" w14:textId="490516FC" w:rsidR="007F111E" w:rsidRPr="00136A62" w:rsidRDefault="00E769A1" w:rsidP="00960342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69A1">
              <w:t>Committee of the Hole</w:t>
            </w:r>
          </w:p>
        </w:tc>
      </w:tr>
      <w:tr w:rsidR="007F111E" w:rsidRPr="006F6EE1" w14:paraId="73F6974E" w14:textId="77777777" w:rsidTr="009603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E8B7F" w14:textId="77777777" w:rsidR="007F111E" w:rsidRPr="00136A62" w:rsidRDefault="007F111E" w:rsidP="00960342">
            <w:r w:rsidRPr="00136A62">
              <w:t>Mover:</w:t>
            </w:r>
          </w:p>
        </w:tc>
        <w:tc>
          <w:tcPr>
            <w:tcW w:w="7742" w:type="dxa"/>
            <w:noWrap/>
          </w:tcPr>
          <w:p w14:paraId="7D1A45D9" w14:textId="3FBDD63D" w:rsidR="007F111E" w:rsidRPr="006F6EE1" w:rsidRDefault="00031B78" w:rsidP="0096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Style w:val="Strong"/>
                <w:rFonts w:cstheme="minorHAnsi"/>
                <w:b w:val="0"/>
                <w:bCs w:val="0"/>
              </w:rPr>
              <w:t>Mech</w:t>
            </w:r>
            <w:proofErr w:type="spellEnd"/>
            <w:r>
              <w:rPr>
                <w:rStyle w:val="Strong"/>
                <w:rFonts w:cstheme="minorHAnsi"/>
                <w:b w:val="0"/>
                <w:bCs w:val="0"/>
              </w:rPr>
              <w:t xml:space="preserve"> 2019</w:t>
            </w:r>
          </w:p>
        </w:tc>
      </w:tr>
      <w:tr w:rsidR="007F111E" w:rsidRPr="006F6EE1" w14:paraId="0CB46519" w14:textId="77777777" w:rsidTr="009603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786BE" w14:textId="77777777" w:rsidR="007F111E" w:rsidRPr="00136A62" w:rsidRDefault="007F111E" w:rsidP="00960342">
            <w:r w:rsidRPr="00136A62">
              <w:t>Seconder:</w:t>
            </w:r>
          </w:p>
        </w:tc>
        <w:tc>
          <w:tcPr>
            <w:tcW w:w="7742" w:type="dxa"/>
            <w:noWrap/>
          </w:tcPr>
          <w:p w14:paraId="5F990728" w14:textId="6051C4C0" w:rsidR="007F111E" w:rsidRPr="006F6EE1" w:rsidRDefault="00F00D3F" w:rsidP="0096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 2019</w:t>
            </w:r>
          </w:p>
        </w:tc>
      </w:tr>
      <w:tr w:rsidR="00C66BE7" w:rsidRPr="006F6EE1" w14:paraId="5D663013" w14:textId="77777777" w:rsidTr="00E5645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2F6801BF" w14:textId="070257FD" w:rsidR="00C66BE7" w:rsidRPr="00BC12F5" w:rsidRDefault="00C66BE7" w:rsidP="007031AF">
            <w:pPr>
              <w:tabs>
                <w:tab w:val="left" w:pos="1296"/>
              </w:tabs>
              <w:rPr>
                <w:color w:val="000000" w:themeColor="text1"/>
              </w:rPr>
            </w:pPr>
            <w:r w:rsidRPr="00BC12F5">
              <w:rPr>
                <w:rFonts w:cstheme="minorHAnsi"/>
                <w:color w:val="000000" w:themeColor="text1"/>
                <w:spacing w:val="5"/>
              </w:rPr>
              <w:t>Spirit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4417BACD" w14:textId="5540B0EF" w:rsidR="00C66BE7" w:rsidRPr="007F111E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742D">
              <w:rPr>
                <w:rStyle w:val="Strong"/>
                <w:rFonts w:cstheme="minorHAnsi"/>
                <w:b w:val="0"/>
              </w:rPr>
              <w:t>Elect Committee of the Hole</w:t>
            </w:r>
          </w:p>
        </w:tc>
      </w:tr>
      <w:tr w:rsidR="00C66BE7" w:rsidRPr="006F6EE1" w14:paraId="2947A100" w14:textId="77777777" w:rsidTr="00804BD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344F2E6E" w14:textId="7FF63862" w:rsidR="00C66BE7" w:rsidRPr="00BC12F5" w:rsidRDefault="00C66BE7" w:rsidP="007031AF">
            <w:pPr>
              <w:rPr>
                <w:color w:val="000000" w:themeColor="text1"/>
              </w:rPr>
            </w:pPr>
            <w:r w:rsidRPr="00BC12F5">
              <w:rPr>
                <w:rFonts w:cstheme="minorHAnsi"/>
                <w:color w:val="000000" w:themeColor="text1"/>
                <w:spacing w:val="5"/>
              </w:rPr>
              <w:t>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</w:tcPr>
          <w:p w14:paraId="5CB51085" w14:textId="39CF7AA4" w:rsidR="00C66BE7" w:rsidRPr="00D61621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pacing w:val="5"/>
              </w:rPr>
            </w:pPr>
            <w:r w:rsidRPr="008E742D">
              <w:rPr>
                <w:rStyle w:val="Strong"/>
                <w:rFonts w:cstheme="minorHAnsi"/>
                <w:b w:val="0"/>
              </w:rPr>
              <w:t>A Committee of the Hole has not been elected</w:t>
            </w:r>
          </w:p>
        </w:tc>
      </w:tr>
      <w:tr w:rsidR="00C66BE7" w:rsidRPr="006F6EE1" w14:paraId="3499924E" w14:textId="77777777" w:rsidTr="00804BD1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50BEB575" w14:textId="23DDFFA4" w:rsidR="00C66BE7" w:rsidRPr="00BC12F5" w:rsidRDefault="00C66BE7" w:rsidP="007031AF">
            <w:pPr>
              <w:rPr>
                <w:rFonts w:cstheme="minorHAnsi"/>
                <w:bCs w:val="0"/>
                <w:color w:val="000000" w:themeColor="text1"/>
                <w:spacing w:val="5"/>
              </w:rPr>
            </w:pPr>
            <w:r w:rsidRPr="00BC12F5">
              <w:rPr>
                <w:rFonts w:cstheme="minorHAnsi"/>
                <w:color w:val="000000" w:themeColor="text1"/>
                <w:spacing w:val="5"/>
              </w:rPr>
              <w:t>AND WHEREAS</w:t>
            </w:r>
            <w:r>
              <w:rPr>
                <w:rFonts w:cstheme="minorHAnsi"/>
                <w:color w:val="000000" w:themeColor="text1"/>
                <w:spacing w:val="5"/>
              </w:rPr>
              <w:t>:</w:t>
            </w:r>
          </w:p>
        </w:tc>
        <w:tc>
          <w:tcPr>
            <w:tcW w:w="7742" w:type="dxa"/>
            <w:noWrap/>
            <w:vAlign w:val="center"/>
          </w:tcPr>
          <w:p w14:paraId="3F442704" w14:textId="1D635778" w:rsidR="00C66BE7" w:rsidRPr="003F61E3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The committee of the hole is frequently mentioned</w:t>
            </w:r>
          </w:p>
        </w:tc>
      </w:tr>
      <w:tr w:rsidR="00C66BE7" w:rsidRPr="006F6EE1" w14:paraId="303F7A29" w14:textId="77777777" w:rsidTr="00E5645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21A536D1" w14:textId="2E1EDD32" w:rsidR="00C66BE7" w:rsidRPr="00BC12F5" w:rsidRDefault="00C66BE7" w:rsidP="007031AF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BIRT:</w:t>
            </w:r>
          </w:p>
        </w:tc>
        <w:tc>
          <w:tcPr>
            <w:tcW w:w="7742" w:type="dxa"/>
            <w:noWrap/>
            <w:vAlign w:val="center"/>
          </w:tcPr>
          <w:p w14:paraId="56104A38" w14:textId="77777777" w:rsidR="00C66BE7" w:rsidRPr="008E742D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A committee of the following members be appointed as Committee of the Hole:</w:t>
            </w:r>
          </w:p>
          <w:p w14:paraId="49FC2C65" w14:textId="77777777" w:rsidR="00C66BE7" w:rsidRDefault="00C66BE7" w:rsidP="00C66BE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__________________</w:t>
            </w:r>
          </w:p>
          <w:p w14:paraId="2103A4F5" w14:textId="77777777" w:rsidR="007A02D7" w:rsidRDefault="00C66BE7" w:rsidP="00C66BE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__________________</w:t>
            </w:r>
          </w:p>
          <w:p w14:paraId="5A34A234" w14:textId="23DC102A" w:rsidR="00C66BE7" w:rsidRPr="007A02D7" w:rsidRDefault="00C66BE7" w:rsidP="00C66BE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7A02D7">
              <w:rPr>
                <w:rStyle w:val="Strong"/>
                <w:rFonts w:cstheme="minorHAnsi"/>
                <w:b w:val="0"/>
              </w:rPr>
              <w:t>__________________</w:t>
            </w:r>
          </w:p>
        </w:tc>
      </w:tr>
      <w:tr w:rsidR="00C66BE7" w:rsidRPr="006F6EE1" w14:paraId="65A56AA8" w14:textId="77777777" w:rsidTr="00E5645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757BF8BD" w14:textId="71189B15" w:rsidR="00C66BE7" w:rsidRPr="00BC12F5" w:rsidRDefault="00C66BE7" w:rsidP="007031AF">
            <w:pPr>
              <w:rPr>
                <w:rFonts w:cstheme="minorHAnsi"/>
                <w:color w:val="000000" w:themeColor="text1"/>
                <w:spacing w:val="5"/>
              </w:rPr>
            </w:pPr>
            <w:r w:rsidRPr="00BC12F5">
              <w:rPr>
                <w:rFonts w:cstheme="minorHAnsi"/>
                <w:color w:val="000000" w:themeColor="text1"/>
                <w:spacing w:val="5"/>
              </w:rPr>
              <w:t>BI</w:t>
            </w:r>
            <w:r>
              <w:rPr>
                <w:rFonts w:cstheme="minorHAnsi"/>
                <w:color w:val="000000" w:themeColor="text1"/>
                <w:spacing w:val="5"/>
              </w:rPr>
              <w:t>F</w:t>
            </w:r>
            <w:r w:rsidRPr="00BC12F5">
              <w:rPr>
                <w:rFonts w:cstheme="minorHAnsi"/>
                <w:color w:val="000000" w:themeColor="text1"/>
                <w:spacing w:val="5"/>
              </w:rPr>
              <w:t>RT:</w:t>
            </w:r>
          </w:p>
        </w:tc>
        <w:tc>
          <w:tcPr>
            <w:tcW w:w="7742" w:type="dxa"/>
            <w:noWrap/>
            <w:vAlign w:val="center"/>
          </w:tcPr>
          <w:p w14:paraId="35E69F37" w14:textId="77777777" w:rsidR="00C66BE7" w:rsidRPr="008E742D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The Committee of the Hole has the following responsibilities:</w:t>
            </w:r>
          </w:p>
          <w:p w14:paraId="6B76DE44" w14:textId="77777777" w:rsidR="00C66BE7" w:rsidRPr="008E742D" w:rsidRDefault="00C66BE7" w:rsidP="00C66BE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Raise awareness for the committee of the hole</w:t>
            </w:r>
          </w:p>
          <w:p w14:paraId="4A39B603" w14:textId="77777777" w:rsidR="00C66BE7" w:rsidRPr="008E742D" w:rsidRDefault="00C66BE7" w:rsidP="00C66BE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Evaluate the role of the Committee of the Hole</w:t>
            </w:r>
          </w:p>
          <w:p w14:paraId="23086CBB" w14:textId="77777777" w:rsidR="00C66BE7" w:rsidRPr="008E742D" w:rsidRDefault="00C66BE7" w:rsidP="00C66BE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Hold Committee of the Hole meetings</w:t>
            </w:r>
          </w:p>
          <w:p w14:paraId="153FFB08" w14:textId="77777777" w:rsidR="00C66BE7" w:rsidRPr="008E742D" w:rsidRDefault="00C66BE7" w:rsidP="00C66BE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 xml:space="preserve">Hold Town Hall meetings to discuss </w:t>
            </w:r>
          </w:p>
          <w:p w14:paraId="528E251E" w14:textId="77777777" w:rsidR="00C66BE7" w:rsidRPr="008E742D" w:rsidRDefault="00C66BE7" w:rsidP="00C66BE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lastRenderedPageBreak/>
              <w:t>Develop a report recommending improvements in the function and role of the Committee of the Hole, and present said report at a Committee of the Hole meeting</w:t>
            </w:r>
          </w:p>
          <w:p w14:paraId="44A3F446" w14:textId="77777777" w:rsidR="00005FB7" w:rsidRDefault="00C66BE7" w:rsidP="00005FB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Review the performance of other Committee of the Hole members</w:t>
            </w:r>
          </w:p>
          <w:p w14:paraId="30025C8D" w14:textId="60DEEABF" w:rsidR="00C66BE7" w:rsidRPr="00005FB7" w:rsidRDefault="00C66BE7" w:rsidP="00005FB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005FB7">
              <w:rPr>
                <w:rStyle w:val="Strong"/>
                <w:rFonts w:cstheme="minorHAnsi"/>
                <w:b w:val="0"/>
              </w:rPr>
              <w:t>Vet future Committee of the Hole members</w:t>
            </w:r>
          </w:p>
        </w:tc>
      </w:tr>
      <w:tr w:rsidR="00C66BE7" w:rsidRPr="006F6EE1" w14:paraId="7EBF1853" w14:textId="77777777" w:rsidTr="00E5645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center"/>
          </w:tcPr>
          <w:p w14:paraId="607972BA" w14:textId="58025F40" w:rsidR="00C66BE7" w:rsidRPr="00BC12F5" w:rsidRDefault="00C66BE7" w:rsidP="007031AF">
            <w:pPr>
              <w:rPr>
                <w:rFonts w:cstheme="minorHAnsi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lastRenderedPageBreak/>
              <w:t>BIFFRT:</w:t>
            </w:r>
          </w:p>
        </w:tc>
        <w:tc>
          <w:tcPr>
            <w:tcW w:w="7742" w:type="dxa"/>
            <w:noWrap/>
            <w:vAlign w:val="center"/>
          </w:tcPr>
          <w:p w14:paraId="2E333D30" w14:textId="60080118" w:rsidR="00C66BE7" w:rsidRPr="008E742D" w:rsidRDefault="00C66BE7" w:rsidP="00C6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 w:rsidRPr="008E742D">
              <w:rPr>
                <w:rStyle w:val="Strong"/>
                <w:rFonts w:cstheme="minorHAnsi"/>
                <w:b w:val="0"/>
              </w:rPr>
              <w:t>The collective representatives from Tron 2019 be appointed as a voting, non-speaking member of the committee</w:t>
            </w:r>
          </w:p>
        </w:tc>
      </w:tr>
      <w:tr w:rsidR="00FA099A" w:rsidRPr="006F6EE1" w14:paraId="7E86823D" w14:textId="77777777" w:rsidTr="00E5645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2BFF559" w14:textId="26965FA5" w:rsidR="00FA099A" w:rsidRPr="00BC12F5" w:rsidRDefault="00FA099A" w:rsidP="00960342">
            <w:pPr>
              <w:rPr>
                <w:rFonts w:cstheme="minorHAnsi"/>
                <w:b w:val="0"/>
                <w:bCs w:val="0"/>
                <w:color w:val="000000" w:themeColor="text1"/>
                <w:spacing w:val="5"/>
              </w:rPr>
            </w:pPr>
            <w:r>
              <w:rPr>
                <w:rFonts w:cstheme="minorHAnsi"/>
                <w:color w:val="000000" w:themeColor="text1"/>
                <w:spacing w:val="5"/>
              </w:rPr>
              <w:t>Comments:</w:t>
            </w:r>
          </w:p>
        </w:tc>
        <w:tc>
          <w:tcPr>
            <w:tcW w:w="7742" w:type="dxa"/>
            <w:noWrap/>
            <w:vAlign w:val="center"/>
          </w:tcPr>
          <w:p w14:paraId="4D1A1745" w14:textId="77777777" w:rsidR="00FA099A" w:rsidRDefault="009C7CB3" w:rsidP="006037F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Tron 2019: Very important to fill this hole</w:t>
            </w:r>
          </w:p>
          <w:p w14:paraId="18BE374E" w14:textId="77777777" w:rsidR="009C7CB3" w:rsidRDefault="009C7CB3" w:rsidP="006037F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Call to question failed</w:t>
            </w:r>
          </w:p>
          <w:p w14:paraId="193417EC" w14:textId="337FAF3D" w:rsidR="00A23062" w:rsidRPr="00314D21" w:rsidRDefault="007F70CE" w:rsidP="006037F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Motion is thrown out</w:t>
            </w:r>
          </w:p>
        </w:tc>
      </w:tr>
      <w:tr w:rsidR="00BC12F5" w:rsidRPr="006F6EE1" w14:paraId="4CF6CAA0" w14:textId="77777777" w:rsidTr="0096034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vAlign w:val="bottom"/>
          </w:tcPr>
          <w:p w14:paraId="028E899D" w14:textId="550B8EAD" w:rsidR="00BC12F5" w:rsidRPr="006263CA" w:rsidRDefault="00BC12F5" w:rsidP="00960342">
            <w:pPr>
              <w:rPr>
                <w:rFonts w:cstheme="minorHAnsi"/>
                <w:bCs w:val="0"/>
                <w:color w:val="000000" w:themeColor="text1"/>
                <w:spacing w:val="5"/>
              </w:rPr>
            </w:pPr>
            <w:r w:rsidRPr="006263CA">
              <w:rPr>
                <w:rFonts w:cstheme="minorHAnsi"/>
                <w:bCs w:val="0"/>
                <w:color w:val="000000" w:themeColor="text1"/>
                <w:spacing w:val="5"/>
              </w:rPr>
              <w:t>Result:</w:t>
            </w:r>
          </w:p>
        </w:tc>
        <w:tc>
          <w:tcPr>
            <w:tcW w:w="7742" w:type="dxa"/>
            <w:noWrap/>
            <w:vAlign w:val="bottom"/>
          </w:tcPr>
          <w:p w14:paraId="31420641" w14:textId="401CEB2D" w:rsidR="00BC12F5" w:rsidRPr="0051340B" w:rsidRDefault="00BC12F5" w:rsidP="0096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Motion Passes</w:t>
            </w:r>
          </w:p>
        </w:tc>
      </w:tr>
    </w:tbl>
    <w:p w14:paraId="5142DAF3" w14:textId="4FBC897A" w:rsidR="00060944" w:rsidRDefault="00060944" w:rsidP="00060944"/>
    <w:p w14:paraId="527F937F" w14:textId="02369D8D" w:rsidR="00060944" w:rsidRDefault="00E769A1" w:rsidP="00060944">
      <w:pPr>
        <w:pStyle w:val="Subtitle"/>
      </w:pPr>
      <w:r>
        <w:t>5</w:t>
      </w:r>
      <w:r w:rsidR="00F96CE7">
        <w:t>.6</w:t>
      </w:r>
      <w:r w:rsidR="00060944">
        <w:t xml:space="preserve">. </w:t>
      </w:r>
      <w:r w:rsidR="009E0169">
        <w:t>Director Updates</w:t>
      </w:r>
    </w:p>
    <w:p w14:paraId="237F6E7C" w14:textId="2DC45440" w:rsidR="006D1427" w:rsidRDefault="00371528" w:rsidP="00C2227E">
      <w:r>
        <w:t>Tool’s 50</w:t>
      </w:r>
      <w:r w:rsidRPr="00371528">
        <w:rPr>
          <w:vertAlign w:val="superscript"/>
        </w:rPr>
        <w:t>th</w:t>
      </w:r>
      <w:r>
        <w:t xml:space="preserve"> Birthday</w:t>
      </w:r>
    </w:p>
    <w:p w14:paraId="34F4F24E" w14:textId="77777777" w:rsidR="00371528" w:rsidRDefault="00371528" w:rsidP="00BC6D3D">
      <w:pPr>
        <w:pStyle w:val="ListParagraph"/>
        <w:numPr>
          <w:ilvl w:val="0"/>
          <w:numId w:val="17"/>
        </w:numPr>
      </w:pPr>
      <w:r>
        <w:t>5 people earned their purple hard hat, congrats!</w:t>
      </w:r>
    </w:p>
    <w:p w14:paraId="776D9776" w14:textId="77777777" w:rsidR="00371528" w:rsidRDefault="00371528" w:rsidP="00371528">
      <w:r>
        <w:t>P**5</w:t>
      </w:r>
    </w:p>
    <w:p w14:paraId="2D95BBE5" w14:textId="32C8D571" w:rsidR="00BC6D3D" w:rsidRDefault="00EF057A" w:rsidP="00371528">
      <w:pPr>
        <w:pStyle w:val="ListParagraph"/>
        <w:numPr>
          <w:ilvl w:val="0"/>
          <w:numId w:val="17"/>
        </w:numPr>
      </w:pPr>
      <w:r>
        <w:t xml:space="preserve">Third: </w:t>
      </w:r>
      <w:proofErr w:type="spellStart"/>
      <w:r>
        <w:t>Env</w:t>
      </w:r>
      <w:proofErr w:type="spellEnd"/>
      <w:r>
        <w:t>/Geo 2021 - won $50</w:t>
      </w:r>
    </w:p>
    <w:p w14:paraId="3CC027EF" w14:textId="6C4593AD" w:rsidR="00EF057A" w:rsidRDefault="00EF057A" w:rsidP="00371528">
      <w:pPr>
        <w:pStyle w:val="ListParagraph"/>
        <w:numPr>
          <w:ilvl w:val="0"/>
          <w:numId w:val="17"/>
        </w:numPr>
      </w:pPr>
      <w:r>
        <w:t xml:space="preserve">Second: </w:t>
      </w:r>
      <w:proofErr w:type="spellStart"/>
      <w:r>
        <w:t>Mech</w:t>
      </w:r>
      <w:proofErr w:type="spellEnd"/>
      <w:r>
        <w:t xml:space="preserve"> 2021 - won $100</w:t>
      </w:r>
    </w:p>
    <w:p w14:paraId="5DB10CD1" w14:textId="443F4750" w:rsidR="00EF057A" w:rsidRDefault="00EF057A" w:rsidP="00371528">
      <w:pPr>
        <w:pStyle w:val="ListParagraph"/>
        <w:numPr>
          <w:ilvl w:val="0"/>
          <w:numId w:val="17"/>
        </w:numPr>
      </w:pPr>
      <w:r>
        <w:t>First: Tron 2019 - won $200</w:t>
      </w:r>
    </w:p>
    <w:p w14:paraId="6E44BA50" w14:textId="5DAC762A" w:rsidR="00632F76" w:rsidRDefault="00632F76" w:rsidP="00371528">
      <w:pPr>
        <w:pStyle w:val="ListParagraph"/>
        <w:numPr>
          <w:ilvl w:val="0"/>
          <w:numId w:val="17"/>
        </w:numPr>
      </w:pPr>
      <w:r>
        <w:t>Last: ECE 2018</w:t>
      </w:r>
    </w:p>
    <w:p w14:paraId="198587EC" w14:textId="226B01A6" w:rsidR="00A745DF" w:rsidRDefault="00A745DF" w:rsidP="00A745DF">
      <w:pPr>
        <w:pStyle w:val="ListParagraph"/>
        <w:numPr>
          <w:ilvl w:val="0"/>
          <w:numId w:val="17"/>
        </w:numPr>
      </w:pPr>
      <w:r>
        <w:t>Talk to Michael to collect your money</w:t>
      </w:r>
    </w:p>
    <w:p w14:paraId="3CF39249" w14:textId="779C5C6A" w:rsidR="00310230" w:rsidRDefault="00310230" w:rsidP="007F70CE">
      <w:pPr>
        <w:pStyle w:val="Heading1"/>
      </w:pPr>
      <w:r>
        <w:t xml:space="preserve">6.0 </w:t>
      </w:r>
      <w:r w:rsidR="007F70CE">
        <w:t>Awards</w:t>
      </w:r>
    </w:p>
    <w:p w14:paraId="673FCFB6" w14:textId="723309FF" w:rsidR="00310230" w:rsidRDefault="00310230" w:rsidP="00310230">
      <w:pPr>
        <w:pStyle w:val="Subtitle"/>
      </w:pPr>
      <w:r>
        <w:t xml:space="preserve">6.1 </w:t>
      </w:r>
      <w:r w:rsidRPr="00310230">
        <w:t>President’s Awards</w:t>
      </w:r>
    </w:p>
    <w:p w14:paraId="5C6DE31F" w14:textId="65CE0397" w:rsidR="005A54D4" w:rsidRDefault="002F5560" w:rsidP="002F5560">
      <w:pPr>
        <w:pStyle w:val="ListParagraph"/>
        <w:numPr>
          <w:ilvl w:val="0"/>
          <w:numId w:val="30"/>
        </w:numPr>
      </w:pPr>
      <w:r>
        <w:t>Every term we look at everyone who has been involved in Engineering Society and will award this reward to someone who has put in hard work/has been an outstanding individual</w:t>
      </w:r>
    </w:p>
    <w:p w14:paraId="44924305" w14:textId="78FE6161" w:rsidR="007F70CE" w:rsidRDefault="007F70CE" w:rsidP="00685180">
      <w:pPr>
        <w:pStyle w:val="ListParagraph"/>
        <w:numPr>
          <w:ilvl w:val="0"/>
          <w:numId w:val="30"/>
        </w:numPr>
      </w:pPr>
      <w:r>
        <w:t>Winners of the Award:</w:t>
      </w:r>
    </w:p>
    <w:p w14:paraId="3A22020A" w14:textId="78EBFA2A" w:rsidR="007F70CE" w:rsidRDefault="007F70CE" w:rsidP="007F70CE">
      <w:pPr>
        <w:pStyle w:val="ListParagraph"/>
        <w:numPr>
          <w:ilvl w:val="0"/>
          <w:numId w:val="34"/>
        </w:numPr>
      </w:pPr>
      <w:r>
        <w:t xml:space="preserve">Cameron </w:t>
      </w:r>
      <w:proofErr w:type="spellStart"/>
      <w:r>
        <w:t>Soltys</w:t>
      </w:r>
      <w:proofErr w:type="spellEnd"/>
      <w:r>
        <w:t xml:space="preserve"> (Awarded by the President)</w:t>
      </w:r>
    </w:p>
    <w:p w14:paraId="4481046E" w14:textId="2493C3F5" w:rsidR="007F70CE" w:rsidRDefault="007F70CE" w:rsidP="007F70CE">
      <w:pPr>
        <w:pStyle w:val="ListParagraph"/>
        <w:numPr>
          <w:ilvl w:val="0"/>
          <w:numId w:val="34"/>
        </w:numPr>
      </w:pPr>
      <w:r>
        <w:t>Awn Duqoum (Awarded by the VP Academic)</w:t>
      </w:r>
    </w:p>
    <w:p w14:paraId="1CA17401" w14:textId="3BB5AEBC" w:rsidR="007F70CE" w:rsidRDefault="007F70CE" w:rsidP="007F70CE">
      <w:pPr>
        <w:pStyle w:val="ListParagraph"/>
        <w:numPr>
          <w:ilvl w:val="0"/>
          <w:numId w:val="34"/>
        </w:numPr>
      </w:pPr>
      <w:r>
        <w:t>Sarah Madigan (Awarded by the VP Communications)</w:t>
      </w:r>
    </w:p>
    <w:p w14:paraId="43FD3D09" w14:textId="6E8B7848" w:rsidR="007F70CE" w:rsidRDefault="007F70CE" w:rsidP="007F70CE">
      <w:pPr>
        <w:pStyle w:val="ListParagraph"/>
        <w:numPr>
          <w:ilvl w:val="0"/>
          <w:numId w:val="34"/>
        </w:numPr>
      </w:pPr>
      <w:r>
        <w:t>Matthew Post (Awarded by the VP Operations &amp; Finance)</w:t>
      </w:r>
    </w:p>
    <w:p w14:paraId="77925984" w14:textId="2159145D" w:rsidR="007F70CE" w:rsidRDefault="007F70CE" w:rsidP="007F70CE">
      <w:pPr>
        <w:pStyle w:val="ListParagraph"/>
        <w:numPr>
          <w:ilvl w:val="0"/>
          <w:numId w:val="34"/>
        </w:numPr>
      </w:pPr>
      <w:r>
        <w:t>Alan Huang (Awarded by the VP Student Life)</w:t>
      </w:r>
    </w:p>
    <w:p w14:paraId="53D1593B" w14:textId="445B25B2" w:rsidR="007F70CE" w:rsidRDefault="007F70CE" w:rsidP="007F70CE">
      <w:pPr>
        <w:pStyle w:val="ListParagraph"/>
        <w:numPr>
          <w:ilvl w:val="0"/>
          <w:numId w:val="34"/>
        </w:numPr>
      </w:pPr>
      <w:r>
        <w:t xml:space="preserve">Michael Jonas </w:t>
      </w:r>
      <w:r>
        <w:t>(Awarded by the VP Student Life)</w:t>
      </w:r>
    </w:p>
    <w:p w14:paraId="716EE4C9" w14:textId="6D18974D" w:rsidR="007F70CE" w:rsidRDefault="007F70CE" w:rsidP="007F70CE">
      <w:pPr>
        <w:pStyle w:val="ListParagraph"/>
        <w:numPr>
          <w:ilvl w:val="0"/>
          <w:numId w:val="34"/>
        </w:numPr>
      </w:pPr>
      <w:r>
        <w:t xml:space="preserve">Robbie </w:t>
      </w:r>
      <w:proofErr w:type="spellStart"/>
      <w:r>
        <w:t>Lowles</w:t>
      </w:r>
      <w:proofErr w:type="spellEnd"/>
      <w:r>
        <w:t xml:space="preserve"> </w:t>
      </w:r>
      <w:r>
        <w:t>(Awarded by the VP Student Life)</w:t>
      </w:r>
    </w:p>
    <w:p w14:paraId="0D4F0F60" w14:textId="17F0CF97" w:rsidR="00310230" w:rsidRDefault="00310230" w:rsidP="00310230">
      <w:pPr>
        <w:pStyle w:val="Subtitle"/>
      </w:pPr>
      <w:r>
        <w:t xml:space="preserve">6.2 </w:t>
      </w:r>
      <w:r w:rsidRPr="00310230">
        <w:t>Paul Harlick Award</w:t>
      </w:r>
    </w:p>
    <w:p w14:paraId="6371664C" w14:textId="77777777" w:rsidR="007F70CE" w:rsidRDefault="007F70CE" w:rsidP="0092343A">
      <w:pPr>
        <w:pStyle w:val="ListParagraph"/>
        <w:numPr>
          <w:ilvl w:val="0"/>
          <w:numId w:val="31"/>
        </w:numPr>
      </w:pPr>
      <w:r>
        <w:t>Winning Class: Enviro/Geo 2021!</w:t>
      </w:r>
    </w:p>
    <w:p w14:paraId="75482A4E" w14:textId="77777777" w:rsidR="007F70CE" w:rsidRDefault="007F70CE" w:rsidP="0092343A">
      <w:pPr>
        <w:pStyle w:val="ListParagraph"/>
        <w:numPr>
          <w:ilvl w:val="0"/>
          <w:numId w:val="31"/>
        </w:numPr>
      </w:pPr>
      <w:r>
        <w:t>Winning Reps:</w:t>
      </w:r>
    </w:p>
    <w:p w14:paraId="25C88B88" w14:textId="5CAD3176" w:rsidR="007F70CE" w:rsidRDefault="007F70CE" w:rsidP="007F70CE">
      <w:pPr>
        <w:pStyle w:val="ListParagraph"/>
        <w:numPr>
          <w:ilvl w:val="0"/>
          <w:numId w:val="35"/>
        </w:numPr>
      </w:pPr>
      <w:r>
        <w:t>Anika Roller</w:t>
      </w:r>
    </w:p>
    <w:p w14:paraId="6B5FFE57" w14:textId="7B4F5E65" w:rsidR="007F70CE" w:rsidRDefault="007F70CE" w:rsidP="007F70CE">
      <w:pPr>
        <w:pStyle w:val="ListParagraph"/>
        <w:numPr>
          <w:ilvl w:val="0"/>
          <w:numId w:val="35"/>
        </w:numPr>
      </w:pPr>
      <w:r>
        <w:t>Nidhi Gupta</w:t>
      </w:r>
    </w:p>
    <w:p w14:paraId="2F5FB1C9" w14:textId="226F041E" w:rsidR="00310230" w:rsidRDefault="00310230" w:rsidP="00310230">
      <w:pPr>
        <w:pStyle w:val="Subtitle"/>
      </w:pPr>
      <w:r>
        <w:lastRenderedPageBreak/>
        <w:t>6</w:t>
      </w:r>
      <w:r w:rsidR="00174B55">
        <w:t>.3</w:t>
      </w:r>
      <w:r>
        <w:t xml:space="preserve"> </w:t>
      </w:r>
      <w:r w:rsidR="007F70CE">
        <w:t xml:space="preserve">Engineering Society </w:t>
      </w:r>
      <w:r w:rsidRPr="00310230">
        <w:t xml:space="preserve">Leadership </w:t>
      </w:r>
      <w:r w:rsidR="007F70CE">
        <w:t xml:space="preserve">Excellence </w:t>
      </w:r>
      <w:r w:rsidRPr="00310230">
        <w:t>Award</w:t>
      </w:r>
    </w:p>
    <w:p w14:paraId="51EAC744" w14:textId="1BC12996" w:rsidR="007F70CE" w:rsidRDefault="007F70CE" w:rsidP="007F70CE">
      <w:pPr>
        <w:pStyle w:val="ListParagraph"/>
        <w:numPr>
          <w:ilvl w:val="0"/>
          <w:numId w:val="32"/>
        </w:numPr>
      </w:pPr>
      <w:r>
        <w:t>Winner of the Award: Awn Duqoum</w:t>
      </w:r>
    </w:p>
    <w:p w14:paraId="5C651E5B" w14:textId="77777777" w:rsidR="007F70CE" w:rsidRDefault="007F70CE" w:rsidP="00165618"/>
    <w:p w14:paraId="314CC6F5" w14:textId="697968E3" w:rsidR="00165618" w:rsidRDefault="00165618" w:rsidP="00165618">
      <w:r>
        <w:t>Andrew Dawson will be taking over as Speaker for the rest of the meeting</w:t>
      </w:r>
    </w:p>
    <w:p w14:paraId="14237597" w14:textId="6755CB21" w:rsidR="00DA32E0" w:rsidRDefault="00310230" w:rsidP="00DA32E0">
      <w:pPr>
        <w:pStyle w:val="Heading1"/>
      </w:pPr>
      <w:r>
        <w:t>7</w:t>
      </w:r>
      <w:r w:rsidR="00DA32E0">
        <w:t xml:space="preserve">.0 </w:t>
      </w:r>
      <w:r w:rsidR="00E2733B">
        <w:t>Director and Affiliate Reports</w:t>
      </w:r>
    </w:p>
    <w:p w14:paraId="6E44B4E0" w14:textId="7B2ECA03" w:rsidR="008F74F1" w:rsidRDefault="00310230" w:rsidP="008F74F1">
      <w:pPr>
        <w:pStyle w:val="Subtitle"/>
      </w:pPr>
      <w:r>
        <w:t>7</w:t>
      </w:r>
      <w:r w:rsidR="008F74F1">
        <w:t>.1</w:t>
      </w:r>
      <w:r w:rsidR="008035DA">
        <w:t xml:space="preserve">. </w:t>
      </w:r>
      <w:r w:rsidR="008035DA" w:rsidRPr="008035DA">
        <w:t>WEEF – Sarah McCurdy (weef@uwaterloo.ca)</w:t>
      </w:r>
    </w:p>
    <w:p w14:paraId="5B758445" w14:textId="5399D968" w:rsidR="0049277F" w:rsidRPr="00706526" w:rsidRDefault="00BC6D3D" w:rsidP="00BC6D3D">
      <w:r>
        <w:t>Not here.</w:t>
      </w:r>
    </w:p>
    <w:p w14:paraId="5E20A89A" w14:textId="290A401B" w:rsidR="003F039D" w:rsidRDefault="00310230" w:rsidP="0091696C">
      <w:pPr>
        <w:pStyle w:val="Subtitle"/>
      </w:pPr>
      <w:r>
        <w:t>7</w:t>
      </w:r>
      <w:r w:rsidR="008F74F1">
        <w:t>.2. The Iron Warrior (iwarrior@uwaterloo.ca)</w:t>
      </w:r>
    </w:p>
    <w:p w14:paraId="6DAAB87A" w14:textId="49741EE0" w:rsidR="0091696C" w:rsidRPr="0091696C" w:rsidRDefault="0091696C" w:rsidP="0091696C">
      <w:r>
        <w:t>Not here.</w:t>
      </w:r>
    </w:p>
    <w:p w14:paraId="7D3DE260" w14:textId="5AA83C34" w:rsidR="008F74F1" w:rsidRDefault="00310230" w:rsidP="008F74F1">
      <w:pPr>
        <w:pStyle w:val="Subtitle"/>
      </w:pPr>
      <w:r>
        <w:t>7</w:t>
      </w:r>
      <w:r w:rsidR="008F74F1">
        <w:t>.3. Senate – Grant Mitchell (gwmitche@edu.uwaterloo.ca)</w:t>
      </w:r>
    </w:p>
    <w:p w14:paraId="4D99F313" w14:textId="25F4CA5D" w:rsidR="00312710" w:rsidRPr="00312710" w:rsidRDefault="0091696C" w:rsidP="00312710">
      <w:r>
        <w:t>Not here.</w:t>
      </w:r>
    </w:p>
    <w:p w14:paraId="4A226DB7" w14:textId="530C0214" w:rsidR="008F74F1" w:rsidRDefault="00310230" w:rsidP="008F74F1">
      <w:pPr>
        <w:pStyle w:val="Subtitle"/>
      </w:pPr>
      <w:r>
        <w:t>7</w:t>
      </w:r>
      <w:r w:rsidR="008F74F1">
        <w:t>.4. FEDS Councillors</w:t>
      </w:r>
      <w:r w:rsidR="007262FE">
        <w:t xml:space="preserve"> - Jason Maul</w:t>
      </w:r>
    </w:p>
    <w:p w14:paraId="1AC7CCD6" w14:textId="6FD62245" w:rsidR="00817F26" w:rsidRPr="00224F81" w:rsidRDefault="00A35ED0" w:rsidP="00A35ED0">
      <w:r>
        <w:t>Not here.</w:t>
      </w:r>
    </w:p>
    <w:p w14:paraId="25D7F49A" w14:textId="54686B23" w:rsidR="008F74F1" w:rsidRDefault="00310230" w:rsidP="008F74F1">
      <w:pPr>
        <w:pStyle w:val="Subtitle"/>
      </w:pPr>
      <w:r>
        <w:t>7</w:t>
      </w:r>
      <w:r w:rsidR="008F74F1">
        <w:t xml:space="preserve">.5. </w:t>
      </w:r>
      <w:proofErr w:type="spellStart"/>
      <w:r w:rsidR="008F74F1">
        <w:t>EngFOC</w:t>
      </w:r>
      <w:proofErr w:type="spellEnd"/>
      <w:r w:rsidR="008F74F1">
        <w:t xml:space="preserve"> – </w:t>
      </w:r>
      <w:proofErr w:type="spellStart"/>
      <w:r w:rsidR="008F74F1">
        <w:t>Daniadele</w:t>
      </w:r>
      <w:proofErr w:type="spellEnd"/>
      <w:r w:rsidR="008F74F1">
        <w:t xml:space="preserve"> </w:t>
      </w:r>
      <w:proofErr w:type="spellStart"/>
      <w:r w:rsidR="008F74F1">
        <w:t>LeSauvachtler</w:t>
      </w:r>
      <w:proofErr w:type="spellEnd"/>
      <w:r w:rsidR="008F74F1">
        <w:t xml:space="preserve"> (engfoc@uwaterloo.ca)</w:t>
      </w:r>
    </w:p>
    <w:p w14:paraId="7EFBEA5E" w14:textId="7FF66798" w:rsidR="004E450B" w:rsidRPr="004E450B" w:rsidRDefault="001701F1" w:rsidP="004E450B">
      <w:r>
        <w:t>Not here.</w:t>
      </w:r>
    </w:p>
    <w:p w14:paraId="68CF79BB" w14:textId="547AB40C" w:rsidR="008F74F1" w:rsidRDefault="00310230" w:rsidP="008F74F1">
      <w:pPr>
        <w:pStyle w:val="Subtitle"/>
      </w:pPr>
      <w:r>
        <w:t>7</w:t>
      </w:r>
      <w:r w:rsidR="008F74F1">
        <w:t>.6. MATES – Awn Duqoum (mentalhealth.a@engsoc.uwaterloo.ca)</w:t>
      </w:r>
    </w:p>
    <w:p w14:paraId="07515040" w14:textId="3B1C7109" w:rsidR="00F0471B" w:rsidRDefault="009C2437" w:rsidP="00165618">
      <w:pPr>
        <w:pStyle w:val="ListParagraph"/>
        <w:numPr>
          <w:ilvl w:val="0"/>
          <w:numId w:val="33"/>
        </w:numPr>
      </w:pPr>
      <w:r>
        <w:t xml:space="preserve">We ran a second pilot, and it went so well this year. </w:t>
      </w:r>
      <w:proofErr w:type="spellStart"/>
      <w:r>
        <w:t>EngMates</w:t>
      </w:r>
      <w:proofErr w:type="spellEnd"/>
      <w:r>
        <w:t xml:space="preserve"> did very well.</w:t>
      </w:r>
    </w:p>
    <w:p w14:paraId="7784353F" w14:textId="661DF19D" w:rsidR="009C2437" w:rsidRDefault="009C2437" w:rsidP="007F70CE">
      <w:pPr>
        <w:pStyle w:val="ListParagraph"/>
        <w:numPr>
          <w:ilvl w:val="0"/>
          <w:numId w:val="33"/>
        </w:numPr>
      </w:pPr>
      <w:r>
        <w:t>Next year we were planned an office, confirm</w:t>
      </w:r>
      <w:r w:rsidR="007F70CE">
        <w:t xml:space="preserve">ed 10-15 hours per week for </w:t>
      </w:r>
      <w:r>
        <w:t>B-Soc</w:t>
      </w:r>
      <w:r w:rsidR="007F70CE">
        <w:t>iety</w:t>
      </w:r>
      <w:r>
        <w:t xml:space="preserve"> </w:t>
      </w:r>
      <w:r w:rsidR="007F70CE">
        <w:t>in the f</w:t>
      </w:r>
      <w:r>
        <w:t>all.</w:t>
      </w:r>
    </w:p>
    <w:p w14:paraId="5342E0F1" w14:textId="25D1F187" w:rsidR="006C1B69" w:rsidRDefault="007F70CE" w:rsidP="00165618">
      <w:pPr>
        <w:pStyle w:val="ListParagraph"/>
        <w:numPr>
          <w:ilvl w:val="0"/>
          <w:numId w:val="33"/>
        </w:numPr>
      </w:pPr>
      <w:r>
        <w:t>Started</w:t>
      </w:r>
      <w:r w:rsidR="006C1B69">
        <w:t xml:space="preserve"> transitioning Simon</w:t>
      </w:r>
      <w:r w:rsidR="00773A29">
        <w:t xml:space="preserve"> </w:t>
      </w:r>
      <w:proofErr w:type="spellStart"/>
      <w:r w:rsidR="00773A29">
        <w:t>Grigg</w:t>
      </w:r>
      <w:proofErr w:type="spellEnd"/>
      <w:r w:rsidR="006C1B69">
        <w:t>, he will do well and take on</w:t>
      </w:r>
      <w:r w:rsidR="006027EA">
        <w:t xml:space="preserve"> these initiatives.</w:t>
      </w:r>
    </w:p>
    <w:p w14:paraId="47BC63AE" w14:textId="3C3731B6" w:rsidR="006C1B69" w:rsidRDefault="006C1B69" w:rsidP="00165618">
      <w:pPr>
        <w:pStyle w:val="ListParagraph"/>
        <w:numPr>
          <w:ilvl w:val="0"/>
          <w:numId w:val="33"/>
        </w:numPr>
      </w:pPr>
      <w:r>
        <w:t>Started hiring exec team</w:t>
      </w:r>
      <w:r w:rsidR="007F70CE">
        <w:t xml:space="preserve"> for MATES</w:t>
      </w:r>
      <w:r>
        <w:t>,</w:t>
      </w:r>
      <w:r w:rsidR="00FF1A5B">
        <w:t xml:space="preserve"> and</w:t>
      </w:r>
      <w:r>
        <w:t xml:space="preserve"> hired a new coordinator.</w:t>
      </w:r>
    </w:p>
    <w:p w14:paraId="65D6F86E" w14:textId="03057F6A" w:rsidR="006027EA" w:rsidRDefault="006027EA" w:rsidP="00165618">
      <w:pPr>
        <w:pStyle w:val="ListParagraph"/>
        <w:numPr>
          <w:ilvl w:val="0"/>
          <w:numId w:val="33"/>
        </w:numPr>
      </w:pPr>
      <w:r>
        <w:t>A lot of work to get off the ground, but glad we</w:t>
      </w:r>
      <w:bookmarkStart w:id="0" w:name="_GoBack"/>
      <w:bookmarkEnd w:id="0"/>
      <w:r>
        <w:t xml:space="preserve"> got so much support.</w:t>
      </w:r>
    </w:p>
    <w:p w14:paraId="4090A28B" w14:textId="77809919" w:rsidR="003F039D" w:rsidRDefault="00310230" w:rsidP="008F74F1">
      <w:pPr>
        <w:pStyle w:val="Subtitle"/>
      </w:pPr>
      <w:r>
        <w:t>7</w:t>
      </w:r>
      <w:r w:rsidR="003F039D">
        <w:t xml:space="preserve">.7. </w:t>
      </w:r>
      <w:proofErr w:type="spellStart"/>
      <w:r w:rsidR="003F039D" w:rsidRPr="003F039D">
        <w:t>GradComm</w:t>
      </w:r>
      <w:proofErr w:type="spellEnd"/>
      <w:r w:rsidR="003F039D" w:rsidRPr="003F039D">
        <w:t xml:space="preserve"> - </w:t>
      </w:r>
      <w:proofErr w:type="spellStart"/>
      <w:r w:rsidR="003F039D" w:rsidRPr="003F039D">
        <w:t>Jeffran</w:t>
      </w:r>
      <w:proofErr w:type="spellEnd"/>
      <w:r w:rsidR="003F039D" w:rsidRPr="003F039D">
        <w:t xml:space="preserve"> Levy-Harvey (uwgradcomm@gmail.com)</w:t>
      </w:r>
    </w:p>
    <w:p w14:paraId="7D2260C3" w14:textId="0BF03A74" w:rsidR="0071318D" w:rsidRDefault="00E91980" w:rsidP="0071318D">
      <w:pPr>
        <w:pStyle w:val="ListParagraph"/>
        <w:numPr>
          <w:ilvl w:val="0"/>
          <w:numId w:val="8"/>
        </w:numPr>
      </w:pPr>
      <w:r>
        <w:t>~$12 total, winner gets $6. Winner donates all but $2</w:t>
      </w:r>
      <w:r w:rsidR="002F3E7D">
        <w:t xml:space="preserve"> (what he paid)</w:t>
      </w:r>
      <w:r>
        <w:t>.</w:t>
      </w:r>
    </w:p>
    <w:p w14:paraId="04FE9632" w14:textId="4000AEF4" w:rsidR="00DA32E0" w:rsidRDefault="00310230" w:rsidP="00DA32E0">
      <w:pPr>
        <w:pStyle w:val="Heading1"/>
      </w:pPr>
      <w:r>
        <w:t>8</w:t>
      </w:r>
      <w:r w:rsidR="00DA32E0">
        <w:t xml:space="preserve">.0 </w:t>
      </w:r>
      <w:proofErr w:type="spellStart"/>
      <w:r w:rsidR="00DA32E0">
        <w:t>Varia</w:t>
      </w:r>
      <w:proofErr w:type="spellEnd"/>
    </w:p>
    <w:p w14:paraId="25A1F871" w14:textId="1756B134" w:rsidR="00E91980" w:rsidRDefault="00B20D44" w:rsidP="00E91980">
      <w:pPr>
        <w:pStyle w:val="ListParagraph"/>
        <w:numPr>
          <w:ilvl w:val="0"/>
          <w:numId w:val="8"/>
        </w:numPr>
      </w:pPr>
      <w:r>
        <w:t>Outside on the POETS patio we’re taking a family photo right afterwards.</w:t>
      </w:r>
    </w:p>
    <w:p w14:paraId="03B0E9E0" w14:textId="2F84DE73" w:rsidR="00B20D44" w:rsidRDefault="00B20D44" w:rsidP="00E91980">
      <w:pPr>
        <w:pStyle w:val="ListParagraph"/>
        <w:numPr>
          <w:ilvl w:val="0"/>
          <w:numId w:val="8"/>
        </w:numPr>
      </w:pPr>
      <w:r>
        <w:t>Help yourself to eat more food afterwards.</w:t>
      </w:r>
    </w:p>
    <w:p w14:paraId="35D4BF60" w14:textId="64184880" w:rsidR="00946D0D" w:rsidRDefault="00310230" w:rsidP="00946D0D">
      <w:pPr>
        <w:pStyle w:val="Subtitle"/>
      </w:pPr>
      <w:r>
        <w:t>8</w:t>
      </w:r>
      <w:r w:rsidR="00946D0D">
        <w:t xml:space="preserve">.1 How many days, </w:t>
      </w:r>
      <w:r w:rsidR="008F74F1">
        <w:t>‘til IRS</w:t>
      </w:r>
      <w:r w:rsidR="00946D0D">
        <w:t>?</w:t>
      </w:r>
    </w:p>
    <w:p w14:paraId="271CE062" w14:textId="3A538AA3" w:rsidR="008956DA" w:rsidRDefault="0092343A" w:rsidP="008956DA">
      <w:r>
        <w:t>198</w:t>
      </w:r>
      <w:r w:rsidR="000E6DAD">
        <w:t xml:space="preserve"> Days.</w:t>
      </w:r>
    </w:p>
    <w:p w14:paraId="549D65AE" w14:textId="0FCFFF69" w:rsidR="00DA32E0" w:rsidRDefault="00310230" w:rsidP="00DA32E0">
      <w:pPr>
        <w:pStyle w:val="Heading1"/>
      </w:pPr>
      <w:r>
        <w:t>9</w:t>
      </w:r>
      <w:r w:rsidR="00DA32E0">
        <w:t>.0 Adjournment</w:t>
      </w:r>
    </w:p>
    <w:p w14:paraId="03FB9097" w14:textId="7C2DD2C7" w:rsidR="00724CE4" w:rsidRDefault="00DA32E0" w:rsidP="00DA32E0">
      <w:r>
        <w:rPr>
          <w:b/>
        </w:rPr>
        <w:t xml:space="preserve">Time: </w:t>
      </w:r>
      <w:r w:rsidR="003C0D10">
        <w:t>7:04</w:t>
      </w:r>
      <w:r w:rsidR="0071318D">
        <w:t>pm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DA32E0" w:rsidRPr="00136A62" w14:paraId="23870FB3" w14:textId="77777777" w:rsidTr="00B1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35B14" w14:textId="77777777" w:rsidR="00DA32E0" w:rsidRPr="00136A62" w:rsidRDefault="00DA32E0" w:rsidP="00B10103">
            <w:pPr>
              <w:pStyle w:val="Subtitle"/>
            </w:pPr>
            <w:r w:rsidRPr="00136A62">
              <w:lastRenderedPageBreak/>
              <w:t>Motion:</w:t>
            </w:r>
          </w:p>
        </w:tc>
        <w:tc>
          <w:tcPr>
            <w:tcW w:w="7742" w:type="dxa"/>
            <w:noWrap/>
            <w:hideMark/>
          </w:tcPr>
          <w:p w14:paraId="4D99E22F" w14:textId="6B1FE5EB" w:rsidR="00DA32E0" w:rsidRPr="00136A62" w:rsidRDefault="00DA32E0" w:rsidP="00CF2A9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Adjourn </w:t>
            </w:r>
            <w:proofErr w:type="gramStart"/>
            <w:r w:rsidR="00C03F19">
              <w:t>S</w:t>
            </w:r>
            <w:r w:rsidR="00CF2A9E">
              <w:t>pring</w:t>
            </w:r>
            <w:proofErr w:type="gramEnd"/>
            <w:r>
              <w:t xml:space="preserve"> </w:t>
            </w:r>
            <w:r w:rsidR="00A9197E">
              <w:t>2017</w:t>
            </w:r>
            <w:r>
              <w:t xml:space="preserve"> Meeting #</w:t>
            </w:r>
            <w:r w:rsidR="00310230">
              <w:t>5</w:t>
            </w:r>
          </w:p>
        </w:tc>
      </w:tr>
      <w:tr w:rsidR="00DA32E0" w:rsidRPr="006F6EE1" w14:paraId="749B3396" w14:textId="77777777" w:rsidTr="00A9197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20BB7" w14:textId="77777777" w:rsidR="00DA32E0" w:rsidRPr="00136A62" w:rsidRDefault="00DA32E0" w:rsidP="00B10103">
            <w:r w:rsidRPr="00136A62">
              <w:t>Mover:</w:t>
            </w:r>
          </w:p>
        </w:tc>
        <w:tc>
          <w:tcPr>
            <w:tcW w:w="7742" w:type="dxa"/>
            <w:noWrap/>
          </w:tcPr>
          <w:p w14:paraId="25381C1C" w14:textId="57BA2834" w:rsidR="00DA32E0" w:rsidRPr="006F6EE1" w:rsidRDefault="003C0D10" w:rsidP="00577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Syde</w:t>
            </w:r>
            <w:proofErr w:type="spellEnd"/>
            <w:r>
              <w:t xml:space="preserve"> 2019</w:t>
            </w:r>
          </w:p>
        </w:tc>
      </w:tr>
      <w:tr w:rsidR="00DA32E0" w:rsidRPr="006F6EE1" w14:paraId="6CDD0F91" w14:textId="77777777" w:rsidTr="00A9197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70465" w14:textId="77777777" w:rsidR="00DA32E0" w:rsidRPr="00136A62" w:rsidRDefault="00DA32E0" w:rsidP="00B10103">
            <w:r w:rsidRPr="00136A62">
              <w:t>Seconder:</w:t>
            </w:r>
          </w:p>
        </w:tc>
        <w:tc>
          <w:tcPr>
            <w:tcW w:w="7742" w:type="dxa"/>
            <w:shd w:val="clear" w:color="auto" w:fill="auto"/>
            <w:noWrap/>
          </w:tcPr>
          <w:p w14:paraId="6B1056C1" w14:textId="3C8E6E7D" w:rsidR="00DA32E0" w:rsidRPr="006F6EE1" w:rsidRDefault="008C3F9C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Tron</w:t>
            </w:r>
            <w:r w:rsidR="003C0D10">
              <w:t xml:space="preserve"> 2019</w:t>
            </w:r>
          </w:p>
        </w:tc>
      </w:tr>
      <w:tr w:rsidR="00A56008" w:rsidRPr="006F6EE1" w14:paraId="294411E7" w14:textId="77777777" w:rsidTr="00B60B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B10CE" w14:textId="77777777" w:rsidR="00A56008" w:rsidRPr="00136A62" w:rsidRDefault="00A56008" w:rsidP="00B10103">
            <w:r w:rsidRPr="00136A62">
              <w:t>Result:</w:t>
            </w:r>
          </w:p>
        </w:tc>
        <w:tc>
          <w:tcPr>
            <w:tcW w:w="7742" w:type="dxa"/>
            <w:noWrap/>
            <w:hideMark/>
          </w:tcPr>
          <w:p w14:paraId="78B094A9" w14:textId="77777777" w:rsidR="00A56008" w:rsidRPr="006F6EE1" w:rsidRDefault="00A56008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  <w:tr w:rsidR="008C3F9C" w:rsidRPr="006F6EE1" w14:paraId="084E3812" w14:textId="77777777" w:rsidTr="00B60B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3268A6DF" w14:textId="3F318E79" w:rsidR="008C3F9C" w:rsidRPr="00136A62" w:rsidRDefault="008C3F9C" w:rsidP="00B10103">
            <w:r>
              <w:t>Noted Against:</w:t>
            </w:r>
          </w:p>
        </w:tc>
        <w:tc>
          <w:tcPr>
            <w:tcW w:w="7742" w:type="dxa"/>
            <w:noWrap/>
          </w:tcPr>
          <w:p w14:paraId="73D688E2" w14:textId="3BC9C8A8" w:rsidR="008C3F9C" w:rsidRDefault="008C3F9C" w:rsidP="00B10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Mech</w:t>
            </w:r>
            <w:proofErr w:type="spellEnd"/>
            <w:r>
              <w:t xml:space="preserve"> 2019, </w:t>
            </w:r>
            <w:proofErr w:type="spellStart"/>
            <w:r>
              <w:t>Chem</w:t>
            </w:r>
            <w:proofErr w:type="spellEnd"/>
            <w:r>
              <w:t xml:space="preserve"> 2019</w:t>
            </w:r>
          </w:p>
        </w:tc>
      </w:tr>
    </w:tbl>
    <w:p w14:paraId="336FA429" w14:textId="1A9C4189" w:rsidR="00DA32E0" w:rsidRDefault="00DA32E0" w:rsidP="005772C6"/>
    <w:sectPr w:rsidR="00DA32E0" w:rsidSect="004C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F61"/>
    <w:multiLevelType w:val="hybridMultilevel"/>
    <w:tmpl w:val="5B42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488"/>
    <w:multiLevelType w:val="hybridMultilevel"/>
    <w:tmpl w:val="4934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07B7A"/>
    <w:multiLevelType w:val="hybridMultilevel"/>
    <w:tmpl w:val="C6CC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222"/>
    <w:multiLevelType w:val="hybridMultilevel"/>
    <w:tmpl w:val="70F4CBE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402BE"/>
    <w:multiLevelType w:val="hybridMultilevel"/>
    <w:tmpl w:val="ADDC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276C"/>
    <w:multiLevelType w:val="hybridMultilevel"/>
    <w:tmpl w:val="3B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1CA5"/>
    <w:multiLevelType w:val="hybridMultilevel"/>
    <w:tmpl w:val="3A12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A78"/>
    <w:multiLevelType w:val="hybridMultilevel"/>
    <w:tmpl w:val="8948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7EE2"/>
    <w:multiLevelType w:val="hybridMultilevel"/>
    <w:tmpl w:val="FAAA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4AB"/>
    <w:multiLevelType w:val="hybridMultilevel"/>
    <w:tmpl w:val="086C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5C97"/>
    <w:multiLevelType w:val="hybridMultilevel"/>
    <w:tmpl w:val="D28A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68F2"/>
    <w:multiLevelType w:val="hybridMultilevel"/>
    <w:tmpl w:val="D78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561F1"/>
    <w:multiLevelType w:val="hybridMultilevel"/>
    <w:tmpl w:val="DA8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90EA0"/>
    <w:multiLevelType w:val="hybridMultilevel"/>
    <w:tmpl w:val="9748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4EB0"/>
    <w:multiLevelType w:val="hybridMultilevel"/>
    <w:tmpl w:val="E5F2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B85"/>
    <w:multiLevelType w:val="hybridMultilevel"/>
    <w:tmpl w:val="AFA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4E6E"/>
    <w:multiLevelType w:val="hybridMultilevel"/>
    <w:tmpl w:val="39CC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52DA0"/>
    <w:multiLevelType w:val="hybridMultilevel"/>
    <w:tmpl w:val="FA48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379EA"/>
    <w:multiLevelType w:val="hybridMultilevel"/>
    <w:tmpl w:val="935E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396E"/>
    <w:multiLevelType w:val="hybridMultilevel"/>
    <w:tmpl w:val="E3A0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CD2"/>
    <w:multiLevelType w:val="hybridMultilevel"/>
    <w:tmpl w:val="D29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A0B97"/>
    <w:multiLevelType w:val="multilevel"/>
    <w:tmpl w:val="A88C714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F935E7D"/>
    <w:multiLevelType w:val="hybridMultilevel"/>
    <w:tmpl w:val="6ADC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15B4C"/>
    <w:multiLevelType w:val="hybridMultilevel"/>
    <w:tmpl w:val="64D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82093"/>
    <w:multiLevelType w:val="hybridMultilevel"/>
    <w:tmpl w:val="AFD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0A19"/>
    <w:multiLevelType w:val="hybridMultilevel"/>
    <w:tmpl w:val="2A98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04660"/>
    <w:multiLevelType w:val="hybridMultilevel"/>
    <w:tmpl w:val="14FA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F557A"/>
    <w:multiLevelType w:val="hybridMultilevel"/>
    <w:tmpl w:val="D34A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53875"/>
    <w:multiLevelType w:val="hybridMultilevel"/>
    <w:tmpl w:val="4018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F1D"/>
    <w:multiLevelType w:val="hybridMultilevel"/>
    <w:tmpl w:val="0596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24070"/>
    <w:multiLevelType w:val="hybridMultilevel"/>
    <w:tmpl w:val="9CC4A65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4B17E2"/>
    <w:multiLevelType w:val="hybridMultilevel"/>
    <w:tmpl w:val="E850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14BBD"/>
    <w:multiLevelType w:val="hybridMultilevel"/>
    <w:tmpl w:val="C6CC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06D9C"/>
    <w:multiLevelType w:val="hybridMultilevel"/>
    <w:tmpl w:val="A87C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60F1"/>
    <w:multiLevelType w:val="hybridMultilevel"/>
    <w:tmpl w:val="714E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21"/>
  </w:num>
  <w:num w:numId="10">
    <w:abstractNumId w:val="4"/>
  </w:num>
  <w:num w:numId="11">
    <w:abstractNumId w:val="0"/>
  </w:num>
  <w:num w:numId="12">
    <w:abstractNumId w:val="33"/>
  </w:num>
  <w:num w:numId="13">
    <w:abstractNumId w:val="28"/>
  </w:num>
  <w:num w:numId="14">
    <w:abstractNumId w:val="16"/>
  </w:num>
  <w:num w:numId="15">
    <w:abstractNumId w:val="24"/>
  </w:num>
  <w:num w:numId="16">
    <w:abstractNumId w:val="31"/>
  </w:num>
  <w:num w:numId="17">
    <w:abstractNumId w:val="15"/>
  </w:num>
  <w:num w:numId="18">
    <w:abstractNumId w:val="20"/>
  </w:num>
  <w:num w:numId="19">
    <w:abstractNumId w:val="10"/>
  </w:num>
  <w:num w:numId="20">
    <w:abstractNumId w:val="19"/>
  </w:num>
  <w:num w:numId="21">
    <w:abstractNumId w:val="23"/>
  </w:num>
  <w:num w:numId="22">
    <w:abstractNumId w:val="32"/>
  </w:num>
  <w:num w:numId="23">
    <w:abstractNumId w:val="18"/>
  </w:num>
  <w:num w:numId="24">
    <w:abstractNumId w:val="2"/>
  </w:num>
  <w:num w:numId="25">
    <w:abstractNumId w:val="29"/>
  </w:num>
  <w:num w:numId="26">
    <w:abstractNumId w:val="17"/>
  </w:num>
  <w:num w:numId="27">
    <w:abstractNumId w:val="8"/>
  </w:num>
  <w:num w:numId="28">
    <w:abstractNumId w:val="1"/>
  </w:num>
  <w:num w:numId="29">
    <w:abstractNumId w:val="25"/>
  </w:num>
  <w:num w:numId="30">
    <w:abstractNumId w:val="26"/>
  </w:num>
  <w:num w:numId="31">
    <w:abstractNumId w:val="11"/>
  </w:num>
  <w:num w:numId="32">
    <w:abstractNumId w:val="6"/>
  </w:num>
  <w:num w:numId="33">
    <w:abstractNumId w:val="27"/>
  </w:num>
  <w:num w:numId="34">
    <w:abstractNumId w:val="30"/>
  </w:num>
  <w:num w:numId="3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D8"/>
    <w:rsid w:val="00000B2F"/>
    <w:rsid w:val="00003431"/>
    <w:rsid w:val="0000348E"/>
    <w:rsid w:val="00005FB7"/>
    <w:rsid w:val="0000676C"/>
    <w:rsid w:val="0000772F"/>
    <w:rsid w:val="00013835"/>
    <w:rsid w:val="00020C14"/>
    <w:rsid w:val="000218A7"/>
    <w:rsid w:val="0002257E"/>
    <w:rsid w:val="00023700"/>
    <w:rsid w:val="0002378A"/>
    <w:rsid w:val="00027EF8"/>
    <w:rsid w:val="0003117D"/>
    <w:rsid w:val="00031B78"/>
    <w:rsid w:val="00031CC0"/>
    <w:rsid w:val="00031E1B"/>
    <w:rsid w:val="0003235C"/>
    <w:rsid w:val="0003608C"/>
    <w:rsid w:val="000367A1"/>
    <w:rsid w:val="00037430"/>
    <w:rsid w:val="00037D82"/>
    <w:rsid w:val="00037F37"/>
    <w:rsid w:val="00043AAC"/>
    <w:rsid w:val="000447FB"/>
    <w:rsid w:val="00044A65"/>
    <w:rsid w:val="0004503A"/>
    <w:rsid w:val="00045C1E"/>
    <w:rsid w:val="00047241"/>
    <w:rsid w:val="00047F0B"/>
    <w:rsid w:val="00051250"/>
    <w:rsid w:val="00054419"/>
    <w:rsid w:val="00054E01"/>
    <w:rsid w:val="00056A12"/>
    <w:rsid w:val="00056E62"/>
    <w:rsid w:val="00057467"/>
    <w:rsid w:val="00060944"/>
    <w:rsid w:val="00060BE3"/>
    <w:rsid w:val="00062AA5"/>
    <w:rsid w:val="00063837"/>
    <w:rsid w:val="0006394D"/>
    <w:rsid w:val="00063E66"/>
    <w:rsid w:val="000640AC"/>
    <w:rsid w:val="000643AC"/>
    <w:rsid w:val="000706CC"/>
    <w:rsid w:val="00071956"/>
    <w:rsid w:val="00073DEB"/>
    <w:rsid w:val="0007597E"/>
    <w:rsid w:val="0007660D"/>
    <w:rsid w:val="00076EB0"/>
    <w:rsid w:val="00077236"/>
    <w:rsid w:val="00083185"/>
    <w:rsid w:val="00085B3F"/>
    <w:rsid w:val="00086640"/>
    <w:rsid w:val="000866EC"/>
    <w:rsid w:val="00086E08"/>
    <w:rsid w:val="00087810"/>
    <w:rsid w:val="000904B4"/>
    <w:rsid w:val="0009183D"/>
    <w:rsid w:val="00092F4B"/>
    <w:rsid w:val="00093C5A"/>
    <w:rsid w:val="00097976"/>
    <w:rsid w:val="000A0922"/>
    <w:rsid w:val="000A1EE1"/>
    <w:rsid w:val="000A6EAC"/>
    <w:rsid w:val="000A7355"/>
    <w:rsid w:val="000B1224"/>
    <w:rsid w:val="000B50D9"/>
    <w:rsid w:val="000B5F76"/>
    <w:rsid w:val="000C0952"/>
    <w:rsid w:val="000C3729"/>
    <w:rsid w:val="000C6073"/>
    <w:rsid w:val="000C7A07"/>
    <w:rsid w:val="000C7F4F"/>
    <w:rsid w:val="000D0860"/>
    <w:rsid w:val="000D0FF6"/>
    <w:rsid w:val="000D26BB"/>
    <w:rsid w:val="000D2C76"/>
    <w:rsid w:val="000D46CB"/>
    <w:rsid w:val="000D486D"/>
    <w:rsid w:val="000D7B6E"/>
    <w:rsid w:val="000E01A5"/>
    <w:rsid w:val="000E17E2"/>
    <w:rsid w:val="000E2254"/>
    <w:rsid w:val="000E3367"/>
    <w:rsid w:val="000E3934"/>
    <w:rsid w:val="000E6DAD"/>
    <w:rsid w:val="000E79AC"/>
    <w:rsid w:val="000F1D6C"/>
    <w:rsid w:val="000F267D"/>
    <w:rsid w:val="000F2AF0"/>
    <w:rsid w:val="000F4E86"/>
    <w:rsid w:val="000F6EBC"/>
    <w:rsid w:val="00100671"/>
    <w:rsid w:val="00103258"/>
    <w:rsid w:val="00104957"/>
    <w:rsid w:val="00105CCA"/>
    <w:rsid w:val="00107D89"/>
    <w:rsid w:val="001114DA"/>
    <w:rsid w:val="00113D18"/>
    <w:rsid w:val="00115A8D"/>
    <w:rsid w:val="00115FE3"/>
    <w:rsid w:val="001164AD"/>
    <w:rsid w:val="001170E9"/>
    <w:rsid w:val="00120F54"/>
    <w:rsid w:val="001230F9"/>
    <w:rsid w:val="001244E1"/>
    <w:rsid w:val="001264E2"/>
    <w:rsid w:val="001302B8"/>
    <w:rsid w:val="00133009"/>
    <w:rsid w:val="00133E5C"/>
    <w:rsid w:val="00134C29"/>
    <w:rsid w:val="00136A62"/>
    <w:rsid w:val="00136F6C"/>
    <w:rsid w:val="0013734C"/>
    <w:rsid w:val="00141BBF"/>
    <w:rsid w:val="00143A5F"/>
    <w:rsid w:val="001461C7"/>
    <w:rsid w:val="0015024C"/>
    <w:rsid w:val="00152F91"/>
    <w:rsid w:val="001547DA"/>
    <w:rsid w:val="0015523A"/>
    <w:rsid w:val="00155614"/>
    <w:rsid w:val="001565CA"/>
    <w:rsid w:val="00160012"/>
    <w:rsid w:val="0016204C"/>
    <w:rsid w:val="00162BFE"/>
    <w:rsid w:val="00163CF5"/>
    <w:rsid w:val="00165618"/>
    <w:rsid w:val="00165F98"/>
    <w:rsid w:val="00167883"/>
    <w:rsid w:val="001701F1"/>
    <w:rsid w:val="00170CCE"/>
    <w:rsid w:val="0017172B"/>
    <w:rsid w:val="00173843"/>
    <w:rsid w:val="001739A8"/>
    <w:rsid w:val="00174002"/>
    <w:rsid w:val="001743A6"/>
    <w:rsid w:val="001749F6"/>
    <w:rsid w:val="00174B55"/>
    <w:rsid w:val="00175108"/>
    <w:rsid w:val="0017525E"/>
    <w:rsid w:val="001758D6"/>
    <w:rsid w:val="001761B5"/>
    <w:rsid w:val="0017689F"/>
    <w:rsid w:val="00176928"/>
    <w:rsid w:val="00183F2E"/>
    <w:rsid w:val="001855D8"/>
    <w:rsid w:val="00185A50"/>
    <w:rsid w:val="00192CAD"/>
    <w:rsid w:val="00193296"/>
    <w:rsid w:val="00193742"/>
    <w:rsid w:val="001954E1"/>
    <w:rsid w:val="00197BE4"/>
    <w:rsid w:val="001A3150"/>
    <w:rsid w:val="001A455B"/>
    <w:rsid w:val="001A4AA7"/>
    <w:rsid w:val="001A61E2"/>
    <w:rsid w:val="001B0B51"/>
    <w:rsid w:val="001B4B4B"/>
    <w:rsid w:val="001B5696"/>
    <w:rsid w:val="001C3F01"/>
    <w:rsid w:val="001C6318"/>
    <w:rsid w:val="001C7749"/>
    <w:rsid w:val="001C7979"/>
    <w:rsid w:val="001D5C2F"/>
    <w:rsid w:val="001D6D72"/>
    <w:rsid w:val="001E096A"/>
    <w:rsid w:val="001E0BC2"/>
    <w:rsid w:val="001E2AD2"/>
    <w:rsid w:val="001E2B8C"/>
    <w:rsid w:val="001E2FC0"/>
    <w:rsid w:val="001E79F5"/>
    <w:rsid w:val="001F0866"/>
    <w:rsid w:val="001F2402"/>
    <w:rsid w:val="001F2CE6"/>
    <w:rsid w:val="001F3EC0"/>
    <w:rsid w:val="001F7476"/>
    <w:rsid w:val="001F7A8A"/>
    <w:rsid w:val="00200734"/>
    <w:rsid w:val="00202ABC"/>
    <w:rsid w:val="0020429D"/>
    <w:rsid w:val="00205394"/>
    <w:rsid w:val="00207C69"/>
    <w:rsid w:val="00207F94"/>
    <w:rsid w:val="002107B4"/>
    <w:rsid w:val="0021521C"/>
    <w:rsid w:val="0022167F"/>
    <w:rsid w:val="00221993"/>
    <w:rsid w:val="00221ADF"/>
    <w:rsid w:val="00221E5C"/>
    <w:rsid w:val="00223488"/>
    <w:rsid w:val="00224480"/>
    <w:rsid w:val="00224F81"/>
    <w:rsid w:val="002308DB"/>
    <w:rsid w:val="0023147A"/>
    <w:rsid w:val="002334D1"/>
    <w:rsid w:val="002344D4"/>
    <w:rsid w:val="0023486B"/>
    <w:rsid w:val="002377FF"/>
    <w:rsid w:val="00237AF0"/>
    <w:rsid w:val="002413A1"/>
    <w:rsid w:val="00241841"/>
    <w:rsid w:val="00241BF0"/>
    <w:rsid w:val="00242819"/>
    <w:rsid w:val="002436F1"/>
    <w:rsid w:val="002466F1"/>
    <w:rsid w:val="00246D71"/>
    <w:rsid w:val="00246F1B"/>
    <w:rsid w:val="0024787E"/>
    <w:rsid w:val="0024791D"/>
    <w:rsid w:val="00247A0D"/>
    <w:rsid w:val="00256F11"/>
    <w:rsid w:val="00260AA1"/>
    <w:rsid w:val="00260BBB"/>
    <w:rsid w:val="0026353B"/>
    <w:rsid w:val="00265A6C"/>
    <w:rsid w:val="0026771D"/>
    <w:rsid w:val="00267AA6"/>
    <w:rsid w:val="00267F92"/>
    <w:rsid w:val="00270CBD"/>
    <w:rsid w:val="00270EDC"/>
    <w:rsid w:val="002715E3"/>
    <w:rsid w:val="00273079"/>
    <w:rsid w:val="00273BB7"/>
    <w:rsid w:val="00274625"/>
    <w:rsid w:val="0027517C"/>
    <w:rsid w:val="0027520D"/>
    <w:rsid w:val="0027538A"/>
    <w:rsid w:val="002758CD"/>
    <w:rsid w:val="002760E1"/>
    <w:rsid w:val="002778EF"/>
    <w:rsid w:val="00277AE0"/>
    <w:rsid w:val="002801B6"/>
    <w:rsid w:val="00280A6E"/>
    <w:rsid w:val="00281B7A"/>
    <w:rsid w:val="0028236A"/>
    <w:rsid w:val="00282790"/>
    <w:rsid w:val="00285BB1"/>
    <w:rsid w:val="00290258"/>
    <w:rsid w:val="002902CD"/>
    <w:rsid w:val="002938A0"/>
    <w:rsid w:val="00294764"/>
    <w:rsid w:val="00294B0D"/>
    <w:rsid w:val="002957B3"/>
    <w:rsid w:val="002A084B"/>
    <w:rsid w:val="002A2AE4"/>
    <w:rsid w:val="002A3085"/>
    <w:rsid w:val="002A438A"/>
    <w:rsid w:val="002A53E5"/>
    <w:rsid w:val="002B09DD"/>
    <w:rsid w:val="002B1A0F"/>
    <w:rsid w:val="002B4305"/>
    <w:rsid w:val="002B6443"/>
    <w:rsid w:val="002C22FE"/>
    <w:rsid w:val="002C27E8"/>
    <w:rsid w:val="002C3BAF"/>
    <w:rsid w:val="002C7C12"/>
    <w:rsid w:val="002D0BDA"/>
    <w:rsid w:val="002D3E9B"/>
    <w:rsid w:val="002D4694"/>
    <w:rsid w:val="002D5702"/>
    <w:rsid w:val="002D5804"/>
    <w:rsid w:val="002D603E"/>
    <w:rsid w:val="002D7BE5"/>
    <w:rsid w:val="002E04BC"/>
    <w:rsid w:val="002E0500"/>
    <w:rsid w:val="002E1108"/>
    <w:rsid w:val="002E1302"/>
    <w:rsid w:val="002E7297"/>
    <w:rsid w:val="002F183E"/>
    <w:rsid w:val="002F2908"/>
    <w:rsid w:val="002F2C65"/>
    <w:rsid w:val="002F3E7D"/>
    <w:rsid w:val="002F5055"/>
    <w:rsid w:val="002F5560"/>
    <w:rsid w:val="002F622F"/>
    <w:rsid w:val="002F6608"/>
    <w:rsid w:val="002F6B60"/>
    <w:rsid w:val="00302DE0"/>
    <w:rsid w:val="0030380F"/>
    <w:rsid w:val="0030445D"/>
    <w:rsid w:val="0030623E"/>
    <w:rsid w:val="00306C05"/>
    <w:rsid w:val="0030768A"/>
    <w:rsid w:val="00307AC4"/>
    <w:rsid w:val="00310230"/>
    <w:rsid w:val="00310F9E"/>
    <w:rsid w:val="00312710"/>
    <w:rsid w:val="00313868"/>
    <w:rsid w:val="00313C44"/>
    <w:rsid w:val="003147BD"/>
    <w:rsid w:val="00314D21"/>
    <w:rsid w:val="0031602F"/>
    <w:rsid w:val="00320141"/>
    <w:rsid w:val="0032529E"/>
    <w:rsid w:val="0032740D"/>
    <w:rsid w:val="00330B09"/>
    <w:rsid w:val="00332DCC"/>
    <w:rsid w:val="00335D59"/>
    <w:rsid w:val="00342BB4"/>
    <w:rsid w:val="003444B0"/>
    <w:rsid w:val="003472C4"/>
    <w:rsid w:val="003525FF"/>
    <w:rsid w:val="0035417D"/>
    <w:rsid w:val="00355606"/>
    <w:rsid w:val="00361346"/>
    <w:rsid w:val="00361405"/>
    <w:rsid w:val="003627B1"/>
    <w:rsid w:val="00362AEA"/>
    <w:rsid w:val="00363170"/>
    <w:rsid w:val="00364068"/>
    <w:rsid w:val="00365073"/>
    <w:rsid w:val="00370226"/>
    <w:rsid w:val="00370D21"/>
    <w:rsid w:val="00371528"/>
    <w:rsid w:val="00371D74"/>
    <w:rsid w:val="0037394A"/>
    <w:rsid w:val="0037462C"/>
    <w:rsid w:val="003748CA"/>
    <w:rsid w:val="0037703A"/>
    <w:rsid w:val="00381E67"/>
    <w:rsid w:val="00382529"/>
    <w:rsid w:val="00382723"/>
    <w:rsid w:val="00382EF9"/>
    <w:rsid w:val="0038459C"/>
    <w:rsid w:val="00384C6D"/>
    <w:rsid w:val="003860F2"/>
    <w:rsid w:val="00386C83"/>
    <w:rsid w:val="00387E61"/>
    <w:rsid w:val="003903D5"/>
    <w:rsid w:val="00390B19"/>
    <w:rsid w:val="003921FC"/>
    <w:rsid w:val="0039340C"/>
    <w:rsid w:val="003938C7"/>
    <w:rsid w:val="00393FCB"/>
    <w:rsid w:val="0039558C"/>
    <w:rsid w:val="00396308"/>
    <w:rsid w:val="00396997"/>
    <w:rsid w:val="003A069E"/>
    <w:rsid w:val="003A49A8"/>
    <w:rsid w:val="003A5052"/>
    <w:rsid w:val="003A55F2"/>
    <w:rsid w:val="003A6454"/>
    <w:rsid w:val="003A6AB3"/>
    <w:rsid w:val="003A7081"/>
    <w:rsid w:val="003A7F28"/>
    <w:rsid w:val="003B1203"/>
    <w:rsid w:val="003B3E15"/>
    <w:rsid w:val="003B4325"/>
    <w:rsid w:val="003B48DC"/>
    <w:rsid w:val="003B4D9B"/>
    <w:rsid w:val="003C08A6"/>
    <w:rsid w:val="003C0D10"/>
    <w:rsid w:val="003C1208"/>
    <w:rsid w:val="003C3B22"/>
    <w:rsid w:val="003C54AE"/>
    <w:rsid w:val="003C58B9"/>
    <w:rsid w:val="003C5A54"/>
    <w:rsid w:val="003C7070"/>
    <w:rsid w:val="003C750C"/>
    <w:rsid w:val="003D3DAE"/>
    <w:rsid w:val="003D7057"/>
    <w:rsid w:val="003D7ECE"/>
    <w:rsid w:val="003E0EC6"/>
    <w:rsid w:val="003E2032"/>
    <w:rsid w:val="003E469E"/>
    <w:rsid w:val="003E4F8D"/>
    <w:rsid w:val="003E6B90"/>
    <w:rsid w:val="003F039D"/>
    <w:rsid w:val="003F2D1B"/>
    <w:rsid w:val="003F4107"/>
    <w:rsid w:val="003F4AFA"/>
    <w:rsid w:val="003F59E9"/>
    <w:rsid w:val="003F61E3"/>
    <w:rsid w:val="003F6321"/>
    <w:rsid w:val="003F740C"/>
    <w:rsid w:val="00400355"/>
    <w:rsid w:val="00400526"/>
    <w:rsid w:val="00401439"/>
    <w:rsid w:val="0040144E"/>
    <w:rsid w:val="0040370E"/>
    <w:rsid w:val="0040518B"/>
    <w:rsid w:val="00405197"/>
    <w:rsid w:val="00407CB7"/>
    <w:rsid w:val="00411680"/>
    <w:rsid w:val="00411D08"/>
    <w:rsid w:val="004121BA"/>
    <w:rsid w:val="00414CF3"/>
    <w:rsid w:val="00415CC7"/>
    <w:rsid w:val="00416AF5"/>
    <w:rsid w:val="00416DD9"/>
    <w:rsid w:val="004217AB"/>
    <w:rsid w:val="004237F1"/>
    <w:rsid w:val="00423D24"/>
    <w:rsid w:val="00424D7C"/>
    <w:rsid w:val="0042527F"/>
    <w:rsid w:val="004259E6"/>
    <w:rsid w:val="00425DD9"/>
    <w:rsid w:val="004261E0"/>
    <w:rsid w:val="0043069C"/>
    <w:rsid w:val="0043245A"/>
    <w:rsid w:val="00432660"/>
    <w:rsid w:val="00433185"/>
    <w:rsid w:val="004337ED"/>
    <w:rsid w:val="00433ACD"/>
    <w:rsid w:val="00434655"/>
    <w:rsid w:val="00434BB0"/>
    <w:rsid w:val="004350E8"/>
    <w:rsid w:val="00435F66"/>
    <w:rsid w:val="004367FD"/>
    <w:rsid w:val="00437639"/>
    <w:rsid w:val="00437CC1"/>
    <w:rsid w:val="004421FE"/>
    <w:rsid w:val="00442B1D"/>
    <w:rsid w:val="00443627"/>
    <w:rsid w:val="00443709"/>
    <w:rsid w:val="00443F93"/>
    <w:rsid w:val="00444A9B"/>
    <w:rsid w:val="00446D26"/>
    <w:rsid w:val="0044791D"/>
    <w:rsid w:val="00451210"/>
    <w:rsid w:val="00452505"/>
    <w:rsid w:val="0045254B"/>
    <w:rsid w:val="00453342"/>
    <w:rsid w:val="00454963"/>
    <w:rsid w:val="00454E9D"/>
    <w:rsid w:val="004557B8"/>
    <w:rsid w:val="004567BD"/>
    <w:rsid w:val="00460000"/>
    <w:rsid w:val="00463CEC"/>
    <w:rsid w:val="00465AE3"/>
    <w:rsid w:val="00466373"/>
    <w:rsid w:val="00470016"/>
    <w:rsid w:val="0047052E"/>
    <w:rsid w:val="004725BF"/>
    <w:rsid w:val="00473614"/>
    <w:rsid w:val="00477023"/>
    <w:rsid w:val="00477468"/>
    <w:rsid w:val="0048031C"/>
    <w:rsid w:val="004805A1"/>
    <w:rsid w:val="004807DB"/>
    <w:rsid w:val="00481CF5"/>
    <w:rsid w:val="0048212B"/>
    <w:rsid w:val="00484D9C"/>
    <w:rsid w:val="00485645"/>
    <w:rsid w:val="004902BC"/>
    <w:rsid w:val="00490983"/>
    <w:rsid w:val="0049277F"/>
    <w:rsid w:val="004940C6"/>
    <w:rsid w:val="00494D76"/>
    <w:rsid w:val="00494E40"/>
    <w:rsid w:val="00494F16"/>
    <w:rsid w:val="00496FE5"/>
    <w:rsid w:val="004A53B0"/>
    <w:rsid w:val="004A75CC"/>
    <w:rsid w:val="004B033E"/>
    <w:rsid w:val="004B16FB"/>
    <w:rsid w:val="004B1C20"/>
    <w:rsid w:val="004B3C99"/>
    <w:rsid w:val="004B48FF"/>
    <w:rsid w:val="004B5ADB"/>
    <w:rsid w:val="004B6B33"/>
    <w:rsid w:val="004B7C5A"/>
    <w:rsid w:val="004C0D1B"/>
    <w:rsid w:val="004C361F"/>
    <w:rsid w:val="004C3FBF"/>
    <w:rsid w:val="004C463D"/>
    <w:rsid w:val="004C656E"/>
    <w:rsid w:val="004D15A6"/>
    <w:rsid w:val="004D1C67"/>
    <w:rsid w:val="004D2186"/>
    <w:rsid w:val="004D29CC"/>
    <w:rsid w:val="004D307F"/>
    <w:rsid w:val="004D33E5"/>
    <w:rsid w:val="004D4BF2"/>
    <w:rsid w:val="004D5404"/>
    <w:rsid w:val="004D77EA"/>
    <w:rsid w:val="004E0D53"/>
    <w:rsid w:val="004E222F"/>
    <w:rsid w:val="004E2481"/>
    <w:rsid w:val="004E450B"/>
    <w:rsid w:val="004E6270"/>
    <w:rsid w:val="004E7ABC"/>
    <w:rsid w:val="004F0CC0"/>
    <w:rsid w:val="004F0E26"/>
    <w:rsid w:val="004F4854"/>
    <w:rsid w:val="004F5F8C"/>
    <w:rsid w:val="004F6B33"/>
    <w:rsid w:val="004F76B9"/>
    <w:rsid w:val="00501E4A"/>
    <w:rsid w:val="00502B84"/>
    <w:rsid w:val="00502C99"/>
    <w:rsid w:val="00506B0C"/>
    <w:rsid w:val="00507F67"/>
    <w:rsid w:val="00511DAD"/>
    <w:rsid w:val="00512AEA"/>
    <w:rsid w:val="00512EFA"/>
    <w:rsid w:val="0051398C"/>
    <w:rsid w:val="005142A4"/>
    <w:rsid w:val="00515110"/>
    <w:rsid w:val="005155E1"/>
    <w:rsid w:val="00515963"/>
    <w:rsid w:val="00520D56"/>
    <w:rsid w:val="00522BF2"/>
    <w:rsid w:val="00523EC3"/>
    <w:rsid w:val="005265DF"/>
    <w:rsid w:val="005267A9"/>
    <w:rsid w:val="0052735B"/>
    <w:rsid w:val="00527593"/>
    <w:rsid w:val="005304CE"/>
    <w:rsid w:val="0053057E"/>
    <w:rsid w:val="00530678"/>
    <w:rsid w:val="00530FCF"/>
    <w:rsid w:val="005313BB"/>
    <w:rsid w:val="005331EF"/>
    <w:rsid w:val="00534929"/>
    <w:rsid w:val="00534CB1"/>
    <w:rsid w:val="00535093"/>
    <w:rsid w:val="0053528D"/>
    <w:rsid w:val="00536A07"/>
    <w:rsid w:val="00540DE1"/>
    <w:rsid w:val="00543AEA"/>
    <w:rsid w:val="005444AC"/>
    <w:rsid w:val="00545F04"/>
    <w:rsid w:val="0054605A"/>
    <w:rsid w:val="00546695"/>
    <w:rsid w:val="005472A5"/>
    <w:rsid w:val="00547BA1"/>
    <w:rsid w:val="00547C35"/>
    <w:rsid w:val="00551AA5"/>
    <w:rsid w:val="00551B24"/>
    <w:rsid w:val="005559EB"/>
    <w:rsid w:val="0055708A"/>
    <w:rsid w:val="00557EF9"/>
    <w:rsid w:val="00560219"/>
    <w:rsid w:val="005618A0"/>
    <w:rsid w:val="00561F29"/>
    <w:rsid w:val="0056297E"/>
    <w:rsid w:val="00563248"/>
    <w:rsid w:val="00563801"/>
    <w:rsid w:val="00565FAA"/>
    <w:rsid w:val="00566D03"/>
    <w:rsid w:val="00571250"/>
    <w:rsid w:val="00572381"/>
    <w:rsid w:val="00574EF5"/>
    <w:rsid w:val="00576F26"/>
    <w:rsid w:val="005772C6"/>
    <w:rsid w:val="00581B55"/>
    <w:rsid w:val="0058256F"/>
    <w:rsid w:val="00582BC1"/>
    <w:rsid w:val="005855A4"/>
    <w:rsid w:val="00586158"/>
    <w:rsid w:val="005861E8"/>
    <w:rsid w:val="00587D22"/>
    <w:rsid w:val="0059317C"/>
    <w:rsid w:val="00593AF8"/>
    <w:rsid w:val="0059483D"/>
    <w:rsid w:val="005948F9"/>
    <w:rsid w:val="0059523B"/>
    <w:rsid w:val="005A01EC"/>
    <w:rsid w:val="005A1702"/>
    <w:rsid w:val="005A202C"/>
    <w:rsid w:val="005A23D7"/>
    <w:rsid w:val="005A54D4"/>
    <w:rsid w:val="005A589B"/>
    <w:rsid w:val="005A620C"/>
    <w:rsid w:val="005B0578"/>
    <w:rsid w:val="005B08A3"/>
    <w:rsid w:val="005B12AB"/>
    <w:rsid w:val="005B22AA"/>
    <w:rsid w:val="005B6E15"/>
    <w:rsid w:val="005B77BC"/>
    <w:rsid w:val="005C0A95"/>
    <w:rsid w:val="005C3324"/>
    <w:rsid w:val="005C4401"/>
    <w:rsid w:val="005C62CE"/>
    <w:rsid w:val="005D14D9"/>
    <w:rsid w:val="005D2DA6"/>
    <w:rsid w:val="005D4165"/>
    <w:rsid w:val="005E31DE"/>
    <w:rsid w:val="005E3E19"/>
    <w:rsid w:val="005E4D13"/>
    <w:rsid w:val="005E562C"/>
    <w:rsid w:val="005E57F0"/>
    <w:rsid w:val="005E71D4"/>
    <w:rsid w:val="005F0267"/>
    <w:rsid w:val="005F165E"/>
    <w:rsid w:val="005F4ED0"/>
    <w:rsid w:val="005F503F"/>
    <w:rsid w:val="005F57EE"/>
    <w:rsid w:val="005F6B08"/>
    <w:rsid w:val="00600527"/>
    <w:rsid w:val="00601F19"/>
    <w:rsid w:val="0060269C"/>
    <w:rsid w:val="006027EA"/>
    <w:rsid w:val="006037FE"/>
    <w:rsid w:val="006073E3"/>
    <w:rsid w:val="00607AFC"/>
    <w:rsid w:val="00607BA1"/>
    <w:rsid w:val="00610713"/>
    <w:rsid w:val="00610822"/>
    <w:rsid w:val="0061182D"/>
    <w:rsid w:val="006138A3"/>
    <w:rsid w:val="0061405A"/>
    <w:rsid w:val="006142C0"/>
    <w:rsid w:val="0061545D"/>
    <w:rsid w:val="00616CC3"/>
    <w:rsid w:val="00617211"/>
    <w:rsid w:val="00620D60"/>
    <w:rsid w:val="00620E19"/>
    <w:rsid w:val="00624960"/>
    <w:rsid w:val="006263CA"/>
    <w:rsid w:val="00627FA6"/>
    <w:rsid w:val="00630F0E"/>
    <w:rsid w:val="00632C53"/>
    <w:rsid w:val="00632F76"/>
    <w:rsid w:val="006338F8"/>
    <w:rsid w:val="006363D3"/>
    <w:rsid w:val="006403E8"/>
    <w:rsid w:val="00641CFC"/>
    <w:rsid w:val="00642B8F"/>
    <w:rsid w:val="006433B8"/>
    <w:rsid w:val="00643C3B"/>
    <w:rsid w:val="00644CE6"/>
    <w:rsid w:val="00646CD0"/>
    <w:rsid w:val="00650122"/>
    <w:rsid w:val="0065271F"/>
    <w:rsid w:val="00657BCC"/>
    <w:rsid w:val="00662DE4"/>
    <w:rsid w:val="00667AB1"/>
    <w:rsid w:val="0067081A"/>
    <w:rsid w:val="006712FC"/>
    <w:rsid w:val="00674A32"/>
    <w:rsid w:val="00674C2D"/>
    <w:rsid w:val="006759E7"/>
    <w:rsid w:val="0067704F"/>
    <w:rsid w:val="00677827"/>
    <w:rsid w:val="00677CF4"/>
    <w:rsid w:val="00681821"/>
    <w:rsid w:val="00682B7D"/>
    <w:rsid w:val="006831C1"/>
    <w:rsid w:val="00683E5A"/>
    <w:rsid w:val="00685180"/>
    <w:rsid w:val="00685B9D"/>
    <w:rsid w:val="00690610"/>
    <w:rsid w:val="00691C25"/>
    <w:rsid w:val="00692C18"/>
    <w:rsid w:val="0069306B"/>
    <w:rsid w:val="006935E3"/>
    <w:rsid w:val="00695FC3"/>
    <w:rsid w:val="006961BE"/>
    <w:rsid w:val="00697A86"/>
    <w:rsid w:val="006A0D48"/>
    <w:rsid w:val="006A16A6"/>
    <w:rsid w:val="006A1E3D"/>
    <w:rsid w:val="006A1FAE"/>
    <w:rsid w:val="006A54F1"/>
    <w:rsid w:val="006A564E"/>
    <w:rsid w:val="006A59A8"/>
    <w:rsid w:val="006A6D4D"/>
    <w:rsid w:val="006A7A36"/>
    <w:rsid w:val="006B0F38"/>
    <w:rsid w:val="006B2EA3"/>
    <w:rsid w:val="006B3B84"/>
    <w:rsid w:val="006B4DA0"/>
    <w:rsid w:val="006B5429"/>
    <w:rsid w:val="006B55F2"/>
    <w:rsid w:val="006B58C0"/>
    <w:rsid w:val="006B5BEF"/>
    <w:rsid w:val="006B62A9"/>
    <w:rsid w:val="006C07C7"/>
    <w:rsid w:val="006C1B69"/>
    <w:rsid w:val="006C3609"/>
    <w:rsid w:val="006C426A"/>
    <w:rsid w:val="006C555D"/>
    <w:rsid w:val="006C5658"/>
    <w:rsid w:val="006D017E"/>
    <w:rsid w:val="006D0727"/>
    <w:rsid w:val="006D1427"/>
    <w:rsid w:val="006D18BB"/>
    <w:rsid w:val="006D38D0"/>
    <w:rsid w:val="006E414C"/>
    <w:rsid w:val="006F1182"/>
    <w:rsid w:val="006F3140"/>
    <w:rsid w:val="006F6666"/>
    <w:rsid w:val="006F6EE1"/>
    <w:rsid w:val="006F7FED"/>
    <w:rsid w:val="00700641"/>
    <w:rsid w:val="00701139"/>
    <w:rsid w:val="00702D83"/>
    <w:rsid w:val="007031AF"/>
    <w:rsid w:val="00704DB7"/>
    <w:rsid w:val="00706526"/>
    <w:rsid w:val="00706E57"/>
    <w:rsid w:val="0071048B"/>
    <w:rsid w:val="00710D04"/>
    <w:rsid w:val="00710FDC"/>
    <w:rsid w:val="00712860"/>
    <w:rsid w:val="0071318D"/>
    <w:rsid w:val="00713250"/>
    <w:rsid w:val="00714511"/>
    <w:rsid w:val="00715816"/>
    <w:rsid w:val="0071652B"/>
    <w:rsid w:val="00721ECF"/>
    <w:rsid w:val="007222E3"/>
    <w:rsid w:val="00722636"/>
    <w:rsid w:val="0072265C"/>
    <w:rsid w:val="00723338"/>
    <w:rsid w:val="00724779"/>
    <w:rsid w:val="00724CE4"/>
    <w:rsid w:val="007262FE"/>
    <w:rsid w:val="00726FD9"/>
    <w:rsid w:val="00727202"/>
    <w:rsid w:val="00727D7F"/>
    <w:rsid w:val="00727EA0"/>
    <w:rsid w:val="00730401"/>
    <w:rsid w:val="00730AC7"/>
    <w:rsid w:val="0073233C"/>
    <w:rsid w:val="0073277F"/>
    <w:rsid w:val="00732E11"/>
    <w:rsid w:val="00733782"/>
    <w:rsid w:val="00734F0E"/>
    <w:rsid w:val="007354AE"/>
    <w:rsid w:val="0073645D"/>
    <w:rsid w:val="007406DB"/>
    <w:rsid w:val="0074171A"/>
    <w:rsid w:val="00741986"/>
    <w:rsid w:val="007421E0"/>
    <w:rsid w:val="0074722A"/>
    <w:rsid w:val="007473A9"/>
    <w:rsid w:val="00752A2A"/>
    <w:rsid w:val="00754B07"/>
    <w:rsid w:val="00756845"/>
    <w:rsid w:val="007601FB"/>
    <w:rsid w:val="00762AAB"/>
    <w:rsid w:val="00763808"/>
    <w:rsid w:val="00765A04"/>
    <w:rsid w:val="00767183"/>
    <w:rsid w:val="00767458"/>
    <w:rsid w:val="00767919"/>
    <w:rsid w:val="00767A86"/>
    <w:rsid w:val="00771E28"/>
    <w:rsid w:val="00773A29"/>
    <w:rsid w:val="00774F1F"/>
    <w:rsid w:val="00775A79"/>
    <w:rsid w:val="007772A9"/>
    <w:rsid w:val="00777591"/>
    <w:rsid w:val="007775B9"/>
    <w:rsid w:val="007828AD"/>
    <w:rsid w:val="00782B2A"/>
    <w:rsid w:val="007835DB"/>
    <w:rsid w:val="00784623"/>
    <w:rsid w:val="0078537C"/>
    <w:rsid w:val="00785E01"/>
    <w:rsid w:val="00786412"/>
    <w:rsid w:val="00790962"/>
    <w:rsid w:val="00792B13"/>
    <w:rsid w:val="007948EA"/>
    <w:rsid w:val="00796045"/>
    <w:rsid w:val="007A02D7"/>
    <w:rsid w:val="007A1B47"/>
    <w:rsid w:val="007A3A08"/>
    <w:rsid w:val="007A5E14"/>
    <w:rsid w:val="007A5E56"/>
    <w:rsid w:val="007B27F1"/>
    <w:rsid w:val="007B3BD8"/>
    <w:rsid w:val="007B6722"/>
    <w:rsid w:val="007C1AB6"/>
    <w:rsid w:val="007C3F60"/>
    <w:rsid w:val="007D2683"/>
    <w:rsid w:val="007D2DDB"/>
    <w:rsid w:val="007E158A"/>
    <w:rsid w:val="007E16D4"/>
    <w:rsid w:val="007E2C6A"/>
    <w:rsid w:val="007E36A6"/>
    <w:rsid w:val="007F111E"/>
    <w:rsid w:val="007F1234"/>
    <w:rsid w:val="007F16F0"/>
    <w:rsid w:val="007F401F"/>
    <w:rsid w:val="007F44B6"/>
    <w:rsid w:val="007F52B2"/>
    <w:rsid w:val="007F70CE"/>
    <w:rsid w:val="007F72D4"/>
    <w:rsid w:val="007F7575"/>
    <w:rsid w:val="008001A7"/>
    <w:rsid w:val="008025EA"/>
    <w:rsid w:val="008035DA"/>
    <w:rsid w:val="008038BA"/>
    <w:rsid w:val="00804BD1"/>
    <w:rsid w:val="008064B0"/>
    <w:rsid w:val="0080771C"/>
    <w:rsid w:val="008077E2"/>
    <w:rsid w:val="00807890"/>
    <w:rsid w:val="00810EDD"/>
    <w:rsid w:val="00812F06"/>
    <w:rsid w:val="00814DC9"/>
    <w:rsid w:val="00815A08"/>
    <w:rsid w:val="00815D47"/>
    <w:rsid w:val="00816D23"/>
    <w:rsid w:val="00817F26"/>
    <w:rsid w:val="00821FCD"/>
    <w:rsid w:val="008229C1"/>
    <w:rsid w:val="008236A0"/>
    <w:rsid w:val="00826247"/>
    <w:rsid w:val="00826426"/>
    <w:rsid w:val="00830E9C"/>
    <w:rsid w:val="008374C4"/>
    <w:rsid w:val="008405EA"/>
    <w:rsid w:val="00842953"/>
    <w:rsid w:val="008449E5"/>
    <w:rsid w:val="00845998"/>
    <w:rsid w:val="0084608A"/>
    <w:rsid w:val="00850789"/>
    <w:rsid w:val="00851F28"/>
    <w:rsid w:val="008568D8"/>
    <w:rsid w:val="00856E53"/>
    <w:rsid w:val="00856F41"/>
    <w:rsid w:val="00863C7F"/>
    <w:rsid w:val="00863DDF"/>
    <w:rsid w:val="00865633"/>
    <w:rsid w:val="008718FC"/>
    <w:rsid w:val="00873023"/>
    <w:rsid w:val="00880A53"/>
    <w:rsid w:val="00881477"/>
    <w:rsid w:val="008825DB"/>
    <w:rsid w:val="00882688"/>
    <w:rsid w:val="00882F41"/>
    <w:rsid w:val="00885584"/>
    <w:rsid w:val="008855F4"/>
    <w:rsid w:val="008903DA"/>
    <w:rsid w:val="00890756"/>
    <w:rsid w:val="008921AF"/>
    <w:rsid w:val="00892F24"/>
    <w:rsid w:val="00893037"/>
    <w:rsid w:val="00894CF3"/>
    <w:rsid w:val="008956DA"/>
    <w:rsid w:val="00897A04"/>
    <w:rsid w:val="008A090D"/>
    <w:rsid w:val="008A141F"/>
    <w:rsid w:val="008A1986"/>
    <w:rsid w:val="008A363F"/>
    <w:rsid w:val="008A5630"/>
    <w:rsid w:val="008B1E3D"/>
    <w:rsid w:val="008B26C7"/>
    <w:rsid w:val="008B4155"/>
    <w:rsid w:val="008B45C8"/>
    <w:rsid w:val="008B708C"/>
    <w:rsid w:val="008B7725"/>
    <w:rsid w:val="008C05A5"/>
    <w:rsid w:val="008C0962"/>
    <w:rsid w:val="008C1133"/>
    <w:rsid w:val="008C2C9E"/>
    <w:rsid w:val="008C2CF6"/>
    <w:rsid w:val="008C3AFD"/>
    <w:rsid w:val="008C3F9C"/>
    <w:rsid w:val="008C40CB"/>
    <w:rsid w:val="008C4492"/>
    <w:rsid w:val="008C633A"/>
    <w:rsid w:val="008C6737"/>
    <w:rsid w:val="008C67AA"/>
    <w:rsid w:val="008D06D9"/>
    <w:rsid w:val="008D0BD8"/>
    <w:rsid w:val="008D16B3"/>
    <w:rsid w:val="008D4FB0"/>
    <w:rsid w:val="008D73CA"/>
    <w:rsid w:val="008E0EE8"/>
    <w:rsid w:val="008E3F4D"/>
    <w:rsid w:val="008E624A"/>
    <w:rsid w:val="008E66FF"/>
    <w:rsid w:val="008E70CE"/>
    <w:rsid w:val="008F12C0"/>
    <w:rsid w:val="008F3FDD"/>
    <w:rsid w:val="008F4CAD"/>
    <w:rsid w:val="008F68A3"/>
    <w:rsid w:val="008F74F1"/>
    <w:rsid w:val="009007F3"/>
    <w:rsid w:val="009030E8"/>
    <w:rsid w:val="00904355"/>
    <w:rsid w:val="009044C0"/>
    <w:rsid w:val="00905F6F"/>
    <w:rsid w:val="0090738B"/>
    <w:rsid w:val="00907C57"/>
    <w:rsid w:val="00910912"/>
    <w:rsid w:val="009110D8"/>
    <w:rsid w:val="00912E8A"/>
    <w:rsid w:val="00913121"/>
    <w:rsid w:val="00914DF9"/>
    <w:rsid w:val="009160D9"/>
    <w:rsid w:val="0091696C"/>
    <w:rsid w:val="00917B79"/>
    <w:rsid w:val="00917BBB"/>
    <w:rsid w:val="009226EC"/>
    <w:rsid w:val="0092343A"/>
    <w:rsid w:val="00925433"/>
    <w:rsid w:val="00926740"/>
    <w:rsid w:val="009301E7"/>
    <w:rsid w:val="00933265"/>
    <w:rsid w:val="00934483"/>
    <w:rsid w:val="00934A8B"/>
    <w:rsid w:val="00934B6B"/>
    <w:rsid w:val="00937C35"/>
    <w:rsid w:val="009404CD"/>
    <w:rsid w:val="0094069A"/>
    <w:rsid w:val="00940FCC"/>
    <w:rsid w:val="0094171F"/>
    <w:rsid w:val="009427DA"/>
    <w:rsid w:val="00942C02"/>
    <w:rsid w:val="00942DD2"/>
    <w:rsid w:val="00943075"/>
    <w:rsid w:val="0094455A"/>
    <w:rsid w:val="00945444"/>
    <w:rsid w:val="00945627"/>
    <w:rsid w:val="00946D0D"/>
    <w:rsid w:val="009521BB"/>
    <w:rsid w:val="00953618"/>
    <w:rsid w:val="0095569D"/>
    <w:rsid w:val="009556E6"/>
    <w:rsid w:val="0095589B"/>
    <w:rsid w:val="00957316"/>
    <w:rsid w:val="009602A4"/>
    <w:rsid w:val="00960342"/>
    <w:rsid w:val="00960EFD"/>
    <w:rsid w:val="00962642"/>
    <w:rsid w:val="009627C4"/>
    <w:rsid w:val="00962E2B"/>
    <w:rsid w:val="009636B1"/>
    <w:rsid w:val="00965327"/>
    <w:rsid w:val="00970E6F"/>
    <w:rsid w:val="009744B6"/>
    <w:rsid w:val="0097567A"/>
    <w:rsid w:val="009766F3"/>
    <w:rsid w:val="00981F97"/>
    <w:rsid w:val="00985AE5"/>
    <w:rsid w:val="00987C77"/>
    <w:rsid w:val="0099004E"/>
    <w:rsid w:val="00990DB0"/>
    <w:rsid w:val="0099344B"/>
    <w:rsid w:val="009935C2"/>
    <w:rsid w:val="00995889"/>
    <w:rsid w:val="00996958"/>
    <w:rsid w:val="009A01C0"/>
    <w:rsid w:val="009A0327"/>
    <w:rsid w:val="009A589F"/>
    <w:rsid w:val="009A5C20"/>
    <w:rsid w:val="009A7C5A"/>
    <w:rsid w:val="009B0330"/>
    <w:rsid w:val="009B2750"/>
    <w:rsid w:val="009B3CBA"/>
    <w:rsid w:val="009B3DCA"/>
    <w:rsid w:val="009B4D8A"/>
    <w:rsid w:val="009B5AF1"/>
    <w:rsid w:val="009B5E79"/>
    <w:rsid w:val="009B5EE9"/>
    <w:rsid w:val="009B663D"/>
    <w:rsid w:val="009B7FE9"/>
    <w:rsid w:val="009C00B7"/>
    <w:rsid w:val="009C0B6E"/>
    <w:rsid w:val="009C2437"/>
    <w:rsid w:val="009C507F"/>
    <w:rsid w:val="009C7785"/>
    <w:rsid w:val="009C7CB3"/>
    <w:rsid w:val="009D13AE"/>
    <w:rsid w:val="009D1D00"/>
    <w:rsid w:val="009D2014"/>
    <w:rsid w:val="009E0169"/>
    <w:rsid w:val="009E1957"/>
    <w:rsid w:val="009E3217"/>
    <w:rsid w:val="009E356B"/>
    <w:rsid w:val="009E4225"/>
    <w:rsid w:val="009E43AE"/>
    <w:rsid w:val="009E4E95"/>
    <w:rsid w:val="009E50EC"/>
    <w:rsid w:val="009E591C"/>
    <w:rsid w:val="009E71CF"/>
    <w:rsid w:val="009F0DE1"/>
    <w:rsid w:val="009F29CE"/>
    <w:rsid w:val="009F3CF9"/>
    <w:rsid w:val="009F4802"/>
    <w:rsid w:val="009F4B60"/>
    <w:rsid w:val="009F616B"/>
    <w:rsid w:val="009F6EA1"/>
    <w:rsid w:val="009F769E"/>
    <w:rsid w:val="00A01A3B"/>
    <w:rsid w:val="00A01B00"/>
    <w:rsid w:val="00A01E23"/>
    <w:rsid w:val="00A0259E"/>
    <w:rsid w:val="00A02A6D"/>
    <w:rsid w:val="00A0335A"/>
    <w:rsid w:val="00A04778"/>
    <w:rsid w:val="00A05655"/>
    <w:rsid w:val="00A11D49"/>
    <w:rsid w:val="00A11FB0"/>
    <w:rsid w:val="00A12240"/>
    <w:rsid w:val="00A162AA"/>
    <w:rsid w:val="00A20796"/>
    <w:rsid w:val="00A214E3"/>
    <w:rsid w:val="00A217EE"/>
    <w:rsid w:val="00A224B7"/>
    <w:rsid w:val="00A23062"/>
    <w:rsid w:val="00A24CFA"/>
    <w:rsid w:val="00A26347"/>
    <w:rsid w:val="00A26BDA"/>
    <w:rsid w:val="00A31097"/>
    <w:rsid w:val="00A3151B"/>
    <w:rsid w:val="00A3216F"/>
    <w:rsid w:val="00A332E7"/>
    <w:rsid w:val="00A3401B"/>
    <w:rsid w:val="00A35BC5"/>
    <w:rsid w:val="00A35ED0"/>
    <w:rsid w:val="00A3623F"/>
    <w:rsid w:val="00A36DC1"/>
    <w:rsid w:val="00A37784"/>
    <w:rsid w:val="00A40A79"/>
    <w:rsid w:val="00A40FED"/>
    <w:rsid w:val="00A410DE"/>
    <w:rsid w:val="00A41AB7"/>
    <w:rsid w:val="00A424D4"/>
    <w:rsid w:val="00A451EF"/>
    <w:rsid w:val="00A47402"/>
    <w:rsid w:val="00A47D6C"/>
    <w:rsid w:val="00A51C83"/>
    <w:rsid w:val="00A52027"/>
    <w:rsid w:val="00A54EC4"/>
    <w:rsid w:val="00A55144"/>
    <w:rsid w:val="00A55242"/>
    <w:rsid w:val="00A56008"/>
    <w:rsid w:val="00A575EF"/>
    <w:rsid w:val="00A60894"/>
    <w:rsid w:val="00A61ACB"/>
    <w:rsid w:val="00A63893"/>
    <w:rsid w:val="00A64890"/>
    <w:rsid w:val="00A65574"/>
    <w:rsid w:val="00A66686"/>
    <w:rsid w:val="00A66AF6"/>
    <w:rsid w:val="00A70FCD"/>
    <w:rsid w:val="00A718AA"/>
    <w:rsid w:val="00A741B9"/>
    <w:rsid w:val="00A745DF"/>
    <w:rsid w:val="00A74AE0"/>
    <w:rsid w:val="00A74D8C"/>
    <w:rsid w:val="00A74E3F"/>
    <w:rsid w:val="00A759A5"/>
    <w:rsid w:val="00A77CF9"/>
    <w:rsid w:val="00A80023"/>
    <w:rsid w:val="00A8296C"/>
    <w:rsid w:val="00A86144"/>
    <w:rsid w:val="00A9174A"/>
    <w:rsid w:val="00A9197E"/>
    <w:rsid w:val="00A94B79"/>
    <w:rsid w:val="00AA0529"/>
    <w:rsid w:val="00AA2608"/>
    <w:rsid w:val="00AA300B"/>
    <w:rsid w:val="00AA42D3"/>
    <w:rsid w:val="00AA4D43"/>
    <w:rsid w:val="00AA66D1"/>
    <w:rsid w:val="00AB0744"/>
    <w:rsid w:val="00AB0887"/>
    <w:rsid w:val="00AB3E68"/>
    <w:rsid w:val="00AB4442"/>
    <w:rsid w:val="00AB45F3"/>
    <w:rsid w:val="00AB46BC"/>
    <w:rsid w:val="00AB4B38"/>
    <w:rsid w:val="00AB5546"/>
    <w:rsid w:val="00AB588C"/>
    <w:rsid w:val="00AB65E4"/>
    <w:rsid w:val="00AB777C"/>
    <w:rsid w:val="00AC491E"/>
    <w:rsid w:val="00AC54C8"/>
    <w:rsid w:val="00AC7171"/>
    <w:rsid w:val="00AD01E8"/>
    <w:rsid w:val="00AD0F90"/>
    <w:rsid w:val="00AD206C"/>
    <w:rsid w:val="00AD4908"/>
    <w:rsid w:val="00AD5634"/>
    <w:rsid w:val="00AD5883"/>
    <w:rsid w:val="00AD5FD2"/>
    <w:rsid w:val="00AD67F7"/>
    <w:rsid w:val="00AE24D9"/>
    <w:rsid w:val="00AE263B"/>
    <w:rsid w:val="00AE69CE"/>
    <w:rsid w:val="00AF0643"/>
    <w:rsid w:val="00AF195C"/>
    <w:rsid w:val="00AF26A8"/>
    <w:rsid w:val="00AF312B"/>
    <w:rsid w:val="00AF5413"/>
    <w:rsid w:val="00AF645A"/>
    <w:rsid w:val="00AF789B"/>
    <w:rsid w:val="00B005FC"/>
    <w:rsid w:val="00B02679"/>
    <w:rsid w:val="00B02A45"/>
    <w:rsid w:val="00B04C1B"/>
    <w:rsid w:val="00B07E21"/>
    <w:rsid w:val="00B10103"/>
    <w:rsid w:val="00B12031"/>
    <w:rsid w:val="00B12F28"/>
    <w:rsid w:val="00B13232"/>
    <w:rsid w:val="00B13CF4"/>
    <w:rsid w:val="00B16243"/>
    <w:rsid w:val="00B162AD"/>
    <w:rsid w:val="00B203D8"/>
    <w:rsid w:val="00B20D44"/>
    <w:rsid w:val="00B24F2A"/>
    <w:rsid w:val="00B25C54"/>
    <w:rsid w:val="00B267D9"/>
    <w:rsid w:val="00B273B0"/>
    <w:rsid w:val="00B276B1"/>
    <w:rsid w:val="00B27995"/>
    <w:rsid w:val="00B27FF4"/>
    <w:rsid w:val="00B31E34"/>
    <w:rsid w:val="00B33434"/>
    <w:rsid w:val="00B33D9F"/>
    <w:rsid w:val="00B34CBE"/>
    <w:rsid w:val="00B3590D"/>
    <w:rsid w:val="00B3633F"/>
    <w:rsid w:val="00B37129"/>
    <w:rsid w:val="00B40C98"/>
    <w:rsid w:val="00B42237"/>
    <w:rsid w:val="00B42B47"/>
    <w:rsid w:val="00B4442A"/>
    <w:rsid w:val="00B44FF6"/>
    <w:rsid w:val="00B4582A"/>
    <w:rsid w:val="00B5036E"/>
    <w:rsid w:val="00B50E53"/>
    <w:rsid w:val="00B52306"/>
    <w:rsid w:val="00B52992"/>
    <w:rsid w:val="00B52F62"/>
    <w:rsid w:val="00B5469F"/>
    <w:rsid w:val="00B56BF2"/>
    <w:rsid w:val="00B570F2"/>
    <w:rsid w:val="00B57106"/>
    <w:rsid w:val="00B57D7E"/>
    <w:rsid w:val="00B60B69"/>
    <w:rsid w:val="00B61C32"/>
    <w:rsid w:val="00B61D9A"/>
    <w:rsid w:val="00B61FC0"/>
    <w:rsid w:val="00B64B05"/>
    <w:rsid w:val="00B70D42"/>
    <w:rsid w:val="00B711E0"/>
    <w:rsid w:val="00B758BD"/>
    <w:rsid w:val="00B770E8"/>
    <w:rsid w:val="00B80C70"/>
    <w:rsid w:val="00B80F39"/>
    <w:rsid w:val="00B8121A"/>
    <w:rsid w:val="00B81665"/>
    <w:rsid w:val="00B81A6C"/>
    <w:rsid w:val="00B82CC1"/>
    <w:rsid w:val="00B843C7"/>
    <w:rsid w:val="00B84F6A"/>
    <w:rsid w:val="00B8518B"/>
    <w:rsid w:val="00B85A7E"/>
    <w:rsid w:val="00B86D3C"/>
    <w:rsid w:val="00B871D8"/>
    <w:rsid w:val="00B938D5"/>
    <w:rsid w:val="00B943FE"/>
    <w:rsid w:val="00B94BAC"/>
    <w:rsid w:val="00B94E45"/>
    <w:rsid w:val="00B954CB"/>
    <w:rsid w:val="00B96DE1"/>
    <w:rsid w:val="00B9736F"/>
    <w:rsid w:val="00B97FB9"/>
    <w:rsid w:val="00BA1802"/>
    <w:rsid w:val="00BA4229"/>
    <w:rsid w:val="00BA47BF"/>
    <w:rsid w:val="00BA48BE"/>
    <w:rsid w:val="00BA6052"/>
    <w:rsid w:val="00BA69F8"/>
    <w:rsid w:val="00BA7308"/>
    <w:rsid w:val="00BA794E"/>
    <w:rsid w:val="00BA7C90"/>
    <w:rsid w:val="00BB041F"/>
    <w:rsid w:val="00BB0782"/>
    <w:rsid w:val="00BB2C90"/>
    <w:rsid w:val="00BB5626"/>
    <w:rsid w:val="00BB671B"/>
    <w:rsid w:val="00BB7020"/>
    <w:rsid w:val="00BB7448"/>
    <w:rsid w:val="00BC018E"/>
    <w:rsid w:val="00BC12F5"/>
    <w:rsid w:val="00BC5D5D"/>
    <w:rsid w:val="00BC662C"/>
    <w:rsid w:val="00BC69F5"/>
    <w:rsid w:val="00BC6C69"/>
    <w:rsid w:val="00BC6D3D"/>
    <w:rsid w:val="00BC7F4C"/>
    <w:rsid w:val="00BD197D"/>
    <w:rsid w:val="00BD245C"/>
    <w:rsid w:val="00BD30DD"/>
    <w:rsid w:val="00BD3CD7"/>
    <w:rsid w:val="00BD7EB2"/>
    <w:rsid w:val="00BE052B"/>
    <w:rsid w:val="00BE2F3A"/>
    <w:rsid w:val="00BE3C22"/>
    <w:rsid w:val="00BE4132"/>
    <w:rsid w:val="00BE7153"/>
    <w:rsid w:val="00BE7489"/>
    <w:rsid w:val="00BE783C"/>
    <w:rsid w:val="00BF0F0E"/>
    <w:rsid w:val="00BF3B91"/>
    <w:rsid w:val="00BF5FFA"/>
    <w:rsid w:val="00BF685D"/>
    <w:rsid w:val="00BF6F9F"/>
    <w:rsid w:val="00BF72A4"/>
    <w:rsid w:val="00BF7BE9"/>
    <w:rsid w:val="00C0378A"/>
    <w:rsid w:val="00C03C59"/>
    <w:rsid w:val="00C03F19"/>
    <w:rsid w:val="00C0517D"/>
    <w:rsid w:val="00C062D7"/>
    <w:rsid w:val="00C0733E"/>
    <w:rsid w:val="00C076E8"/>
    <w:rsid w:val="00C07B66"/>
    <w:rsid w:val="00C1008C"/>
    <w:rsid w:val="00C10563"/>
    <w:rsid w:val="00C1158E"/>
    <w:rsid w:val="00C127E0"/>
    <w:rsid w:val="00C12BE8"/>
    <w:rsid w:val="00C15307"/>
    <w:rsid w:val="00C155A5"/>
    <w:rsid w:val="00C15DAD"/>
    <w:rsid w:val="00C2227E"/>
    <w:rsid w:val="00C25954"/>
    <w:rsid w:val="00C27C2D"/>
    <w:rsid w:val="00C316B7"/>
    <w:rsid w:val="00C31975"/>
    <w:rsid w:val="00C32A69"/>
    <w:rsid w:val="00C335BF"/>
    <w:rsid w:val="00C34B2C"/>
    <w:rsid w:val="00C35D4C"/>
    <w:rsid w:val="00C36E79"/>
    <w:rsid w:val="00C37731"/>
    <w:rsid w:val="00C37A5B"/>
    <w:rsid w:val="00C40D10"/>
    <w:rsid w:val="00C41120"/>
    <w:rsid w:val="00C41A5A"/>
    <w:rsid w:val="00C44A9D"/>
    <w:rsid w:val="00C44D3A"/>
    <w:rsid w:val="00C46373"/>
    <w:rsid w:val="00C47150"/>
    <w:rsid w:val="00C52CCD"/>
    <w:rsid w:val="00C54362"/>
    <w:rsid w:val="00C561FA"/>
    <w:rsid w:val="00C5712A"/>
    <w:rsid w:val="00C63D2B"/>
    <w:rsid w:val="00C64FF4"/>
    <w:rsid w:val="00C66291"/>
    <w:rsid w:val="00C66BE7"/>
    <w:rsid w:val="00C67CF3"/>
    <w:rsid w:val="00C701F4"/>
    <w:rsid w:val="00C7067C"/>
    <w:rsid w:val="00C70C12"/>
    <w:rsid w:val="00C72FA7"/>
    <w:rsid w:val="00C76BDC"/>
    <w:rsid w:val="00C81809"/>
    <w:rsid w:val="00C82DAE"/>
    <w:rsid w:val="00C86773"/>
    <w:rsid w:val="00C86C2F"/>
    <w:rsid w:val="00C93759"/>
    <w:rsid w:val="00C9620B"/>
    <w:rsid w:val="00C9653A"/>
    <w:rsid w:val="00CA05F5"/>
    <w:rsid w:val="00CA0B74"/>
    <w:rsid w:val="00CA2A19"/>
    <w:rsid w:val="00CA3136"/>
    <w:rsid w:val="00CA317D"/>
    <w:rsid w:val="00CA4009"/>
    <w:rsid w:val="00CA42C1"/>
    <w:rsid w:val="00CA48FE"/>
    <w:rsid w:val="00CA5A0E"/>
    <w:rsid w:val="00CA6C38"/>
    <w:rsid w:val="00CA709A"/>
    <w:rsid w:val="00CB033C"/>
    <w:rsid w:val="00CB178A"/>
    <w:rsid w:val="00CB1B8A"/>
    <w:rsid w:val="00CB2948"/>
    <w:rsid w:val="00CB298E"/>
    <w:rsid w:val="00CB3E2F"/>
    <w:rsid w:val="00CB7A16"/>
    <w:rsid w:val="00CB7EA2"/>
    <w:rsid w:val="00CC1238"/>
    <w:rsid w:val="00CC2FAA"/>
    <w:rsid w:val="00CC59EA"/>
    <w:rsid w:val="00CC602C"/>
    <w:rsid w:val="00CC6306"/>
    <w:rsid w:val="00CC7186"/>
    <w:rsid w:val="00CD237F"/>
    <w:rsid w:val="00CD3264"/>
    <w:rsid w:val="00CD3E0D"/>
    <w:rsid w:val="00CD4FAE"/>
    <w:rsid w:val="00CD5BCB"/>
    <w:rsid w:val="00CE0C25"/>
    <w:rsid w:val="00CE1434"/>
    <w:rsid w:val="00CE4140"/>
    <w:rsid w:val="00CE57EB"/>
    <w:rsid w:val="00CE59EB"/>
    <w:rsid w:val="00CE7386"/>
    <w:rsid w:val="00CE755B"/>
    <w:rsid w:val="00CE7BCA"/>
    <w:rsid w:val="00CF1E34"/>
    <w:rsid w:val="00CF26F2"/>
    <w:rsid w:val="00CF2A9E"/>
    <w:rsid w:val="00CF2E21"/>
    <w:rsid w:val="00CF352B"/>
    <w:rsid w:val="00CF3BEA"/>
    <w:rsid w:val="00CF4BAE"/>
    <w:rsid w:val="00CF5CE6"/>
    <w:rsid w:val="00CF625D"/>
    <w:rsid w:val="00CF6576"/>
    <w:rsid w:val="00CF79C3"/>
    <w:rsid w:val="00D008D6"/>
    <w:rsid w:val="00D03AC9"/>
    <w:rsid w:val="00D0461E"/>
    <w:rsid w:val="00D04632"/>
    <w:rsid w:val="00D0466D"/>
    <w:rsid w:val="00D05072"/>
    <w:rsid w:val="00D0617D"/>
    <w:rsid w:val="00D07031"/>
    <w:rsid w:val="00D07098"/>
    <w:rsid w:val="00D071BB"/>
    <w:rsid w:val="00D1109F"/>
    <w:rsid w:val="00D13960"/>
    <w:rsid w:val="00D21578"/>
    <w:rsid w:val="00D225FA"/>
    <w:rsid w:val="00D25165"/>
    <w:rsid w:val="00D254AB"/>
    <w:rsid w:val="00D25DB4"/>
    <w:rsid w:val="00D2761E"/>
    <w:rsid w:val="00D30FC2"/>
    <w:rsid w:val="00D336E3"/>
    <w:rsid w:val="00D3438E"/>
    <w:rsid w:val="00D34BA8"/>
    <w:rsid w:val="00D34F5E"/>
    <w:rsid w:val="00D410FC"/>
    <w:rsid w:val="00D41563"/>
    <w:rsid w:val="00D4169C"/>
    <w:rsid w:val="00D44E00"/>
    <w:rsid w:val="00D46A0E"/>
    <w:rsid w:val="00D46BAC"/>
    <w:rsid w:val="00D50A3A"/>
    <w:rsid w:val="00D5151D"/>
    <w:rsid w:val="00D522D3"/>
    <w:rsid w:val="00D52C35"/>
    <w:rsid w:val="00D53766"/>
    <w:rsid w:val="00D53E1A"/>
    <w:rsid w:val="00D5494F"/>
    <w:rsid w:val="00D556B3"/>
    <w:rsid w:val="00D55EA3"/>
    <w:rsid w:val="00D61621"/>
    <w:rsid w:val="00D61CFB"/>
    <w:rsid w:val="00D62013"/>
    <w:rsid w:val="00D63842"/>
    <w:rsid w:val="00D64326"/>
    <w:rsid w:val="00D65C19"/>
    <w:rsid w:val="00D67164"/>
    <w:rsid w:val="00D718ED"/>
    <w:rsid w:val="00D724A8"/>
    <w:rsid w:val="00D72AFD"/>
    <w:rsid w:val="00D73A92"/>
    <w:rsid w:val="00D74234"/>
    <w:rsid w:val="00D759BF"/>
    <w:rsid w:val="00D7629A"/>
    <w:rsid w:val="00D81E12"/>
    <w:rsid w:val="00D82E49"/>
    <w:rsid w:val="00D834EE"/>
    <w:rsid w:val="00D86069"/>
    <w:rsid w:val="00D8773C"/>
    <w:rsid w:val="00D87A55"/>
    <w:rsid w:val="00D90211"/>
    <w:rsid w:val="00D90488"/>
    <w:rsid w:val="00D904C1"/>
    <w:rsid w:val="00D91C18"/>
    <w:rsid w:val="00D959E3"/>
    <w:rsid w:val="00D9722C"/>
    <w:rsid w:val="00D97876"/>
    <w:rsid w:val="00D97D32"/>
    <w:rsid w:val="00DA0355"/>
    <w:rsid w:val="00DA2264"/>
    <w:rsid w:val="00DA2903"/>
    <w:rsid w:val="00DA2EE1"/>
    <w:rsid w:val="00DA32E0"/>
    <w:rsid w:val="00DA682F"/>
    <w:rsid w:val="00DB1132"/>
    <w:rsid w:val="00DB28A4"/>
    <w:rsid w:val="00DB67C2"/>
    <w:rsid w:val="00DB6F1C"/>
    <w:rsid w:val="00DB72FF"/>
    <w:rsid w:val="00DC0D1B"/>
    <w:rsid w:val="00DC1898"/>
    <w:rsid w:val="00DC2CBD"/>
    <w:rsid w:val="00DC3A7B"/>
    <w:rsid w:val="00DC798E"/>
    <w:rsid w:val="00DD1EF8"/>
    <w:rsid w:val="00DD40B4"/>
    <w:rsid w:val="00DD63B7"/>
    <w:rsid w:val="00DD7F4A"/>
    <w:rsid w:val="00DE0D4A"/>
    <w:rsid w:val="00DE1974"/>
    <w:rsid w:val="00DE1A99"/>
    <w:rsid w:val="00DE251F"/>
    <w:rsid w:val="00DE3499"/>
    <w:rsid w:val="00DE5464"/>
    <w:rsid w:val="00DE5EB0"/>
    <w:rsid w:val="00DF14C7"/>
    <w:rsid w:val="00DF1B2F"/>
    <w:rsid w:val="00DF7FA5"/>
    <w:rsid w:val="00E009D6"/>
    <w:rsid w:val="00E00B75"/>
    <w:rsid w:val="00E00F8F"/>
    <w:rsid w:val="00E02E6A"/>
    <w:rsid w:val="00E05143"/>
    <w:rsid w:val="00E05FF0"/>
    <w:rsid w:val="00E10A6C"/>
    <w:rsid w:val="00E13477"/>
    <w:rsid w:val="00E14BAA"/>
    <w:rsid w:val="00E1590D"/>
    <w:rsid w:val="00E21638"/>
    <w:rsid w:val="00E2260D"/>
    <w:rsid w:val="00E229DA"/>
    <w:rsid w:val="00E2733B"/>
    <w:rsid w:val="00E30AEE"/>
    <w:rsid w:val="00E31387"/>
    <w:rsid w:val="00E34063"/>
    <w:rsid w:val="00E34EDC"/>
    <w:rsid w:val="00E4265F"/>
    <w:rsid w:val="00E45950"/>
    <w:rsid w:val="00E47FFB"/>
    <w:rsid w:val="00E504EB"/>
    <w:rsid w:val="00E50E2F"/>
    <w:rsid w:val="00E5162C"/>
    <w:rsid w:val="00E531B6"/>
    <w:rsid w:val="00E54852"/>
    <w:rsid w:val="00E56455"/>
    <w:rsid w:val="00E5670C"/>
    <w:rsid w:val="00E56DAA"/>
    <w:rsid w:val="00E572D4"/>
    <w:rsid w:val="00E635DE"/>
    <w:rsid w:val="00E63CCC"/>
    <w:rsid w:val="00E63FC6"/>
    <w:rsid w:val="00E6437A"/>
    <w:rsid w:val="00E64988"/>
    <w:rsid w:val="00E71AAF"/>
    <w:rsid w:val="00E726B4"/>
    <w:rsid w:val="00E7326A"/>
    <w:rsid w:val="00E73C30"/>
    <w:rsid w:val="00E769A1"/>
    <w:rsid w:val="00E77126"/>
    <w:rsid w:val="00E806C5"/>
    <w:rsid w:val="00E822F2"/>
    <w:rsid w:val="00E825F4"/>
    <w:rsid w:val="00E827AD"/>
    <w:rsid w:val="00E85223"/>
    <w:rsid w:val="00E852DD"/>
    <w:rsid w:val="00E86759"/>
    <w:rsid w:val="00E86DD7"/>
    <w:rsid w:val="00E908CE"/>
    <w:rsid w:val="00E91980"/>
    <w:rsid w:val="00E92D1A"/>
    <w:rsid w:val="00E93333"/>
    <w:rsid w:val="00E9395D"/>
    <w:rsid w:val="00E94746"/>
    <w:rsid w:val="00E9530F"/>
    <w:rsid w:val="00E95E27"/>
    <w:rsid w:val="00E96A31"/>
    <w:rsid w:val="00E96F90"/>
    <w:rsid w:val="00E97BEE"/>
    <w:rsid w:val="00EA0B77"/>
    <w:rsid w:val="00EA1815"/>
    <w:rsid w:val="00EA3A11"/>
    <w:rsid w:val="00EA580D"/>
    <w:rsid w:val="00EB2AC4"/>
    <w:rsid w:val="00EB3340"/>
    <w:rsid w:val="00EB44C3"/>
    <w:rsid w:val="00EB4524"/>
    <w:rsid w:val="00EB4CEF"/>
    <w:rsid w:val="00EB5CEE"/>
    <w:rsid w:val="00EB6EB4"/>
    <w:rsid w:val="00EC26BE"/>
    <w:rsid w:val="00ED09A5"/>
    <w:rsid w:val="00ED10D2"/>
    <w:rsid w:val="00ED1239"/>
    <w:rsid w:val="00ED13DE"/>
    <w:rsid w:val="00ED1F1F"/>
    <w:rsid w:val="00ED5222"/>
    <w:rsid w:val="00ED55B2"/>
    <w:rsid w:val="00ED5EE1"/>
    <w:rsid w:val="00EE02B0"/>
    <w:rsid w:val="00EE0959"/>
    <w:rsid w:val="00EE5948"/>
    <w:rsid w:val="00EE626C"/>
    <w:rsid w:val="00EE7D00"/>
    <w:rsid w:val="00EE7DDB"/>
    <w:rsid w:val="00EF057A"/>
    <w:rsid w:val="00EF0D5A"/>
    <w:rsid w:val="00EF2939"/>
    <w:rsid w:val="00EF606C"/>
    <w:rsid w:val="00EF726E"/>
    <w:rsid w:val="00F00D3F"/>
    <w:rsid w:val="00F01568"/>
    <w:rsid w:val="00F01B6C"/>
    <w:rsid w:val="00F02490"/>
    <w:rsid w:val="00F0471B"/>
    <w:rsid w:val="00F0477D"/>
    <w:rsid w:val="00F04E6C"/>
    <w:rsid w:val="00F07A51"/>
    <w:rsid w:val="00F11A41"/>
    <w:rsid w:val="00F15727"/>
    <w:rsid w:val="00F16B98"/>
    <w:rsid w:val="00F1712E"/>
    <w:rsid w:val="00F229F0"/>
    <w:rsid w:val="00F23C04"/>
    <w:rsid w:val="00F25AA1"/>
    <w:rsid w:val="00F27D10"/>
    <w:rsid w:val="00F33670"/>
    <w:rsid w:val="00F33FC3"/>
    <w:rsid w:val="00F35486"/>
    <w:rsid w:val="00F35BEC"/>
    <w:rsid w:val="00F377EF"/>
    <w:rsid w:val="00F40339"/>
    <w:rsid w:val="00F43371"/>
    <w:rsid w:val="00F43CEB"/>
    <w:rsid w:val="00F43F1E"/>
    <w:rsid w:val="00F45B42"/>
    <w:rsid w:val="00F47549"/>
    <w:rsid w:val="00F50306"/>
    <w:rsid w:val="00F51628"/>
    <w:rsid w:val="00F52BF0"/>
    <w:rsid w:val="00F5504D"/>
    <w:rsid w:val="00F60BE2"/>
    <w:rsid w:val="00F64272"/>
    <w:rsid w:val="00F64FB7"/>
    <w:rsid w:val="00F678EB"/>
    <w:rsid w:val="00F773BF"/>
    <w:rsid w:val="00F82870"/>
    <w:rsid w:val="00F84EC8"/>
    <w:rsid w:val="00F84FCF"/>
    <w:rsid w:val="00F85C99"/>
    <w:rsid w:val="00F864E7"/>
    <w:rsid w:val="00F91056"/>
    <w:rsid w:val="00F93416"/>
    <w:rsid w:val="00F951CE"/>
    <w:rsid w:val="00F95BA4"/>
    <w:rsid w:val="00F96CE7"/>
    <w:rsid w:val="00FA099A"/>
    <w:rsid w:val="00FA0B9E"/>
    <w:rsid w:val="00FA3CB6"/>
    <w:rsid w:val="00FB05A9"/>
    <w:rsid w:val="00FB1655"/>
    <w:rsid w:val="00FB584A"/>
    <w:rsid w:val="00FB59B6"/>
    <w:rsid w:val="00FB5EF6"/>
    <w:rsid w:val="00FB6034"/>
    <w:rsid w:val="00FC237D"/>
    <w:rsid w:val="00FC2794"/>
    <w:rsid w:val="00FC3504"/>
    <w:rsid w:val="00FC749A"/>
    <w:rsid w:val="00FD4498"/>
    <w:rsid w:val="00FD6447"/>
    <w:rsid w:val="00FD7FEB"/>
    <w:rsid w:val="00FE01E4"/>
    <w:rsid w:val="00FE13F5"/>
    <w:rsid w:val="00FE1AF4"/>
    <w:rsid w:val="00FE2174"/>
    <w:rsid w:val="00FE287D"/>
    <w:rsid w:val="00FE29EE"/>
    <w:rsid w:val="00FE2E47"/>
    <w:rsid w:val="00FE58BB"/>
    <w:rsid w:val="00FE72CB"/>
    <w:rsid w:val="00FE78AF"/>
    <w:rsid w:val="00FF0321"/>
    <w:rsid w:val="00FF09B9"/>
    <w:rsid w:val="00FF1A5B"/>
    <w:rsid w:val="00FF21E8"/>
    <w:rsid w:val="00FF2D68"/>
    <w:rsid w:val="00FF2F9B"/>
    <w:rsid w:val="00FF36FB"/>
    <w:rsid w:val="00FF419D"/>
    <w:rsid w:val="00FF4E27"/>
    <w:rsid w:val="00FF4FF1"/>
    <w:rsid w:val="00FF503F"/>
    <w:rsid w:val="00FF54C0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ABA2"/>
  <w15:chartTrackingRefBased/>
  <w15:docId w15:val="{323D485E-FE5E-4631-A6CE-1C7B3C4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D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5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5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9134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5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5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5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5D8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55D8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5D8"/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5D8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5D8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5D8"/>
    <w:rPr>
      <w:rFonts w:asciiTheme="majorHAnsi" w:eastAsiaTheme="majorEastAsia" w:hAnsiTheme="majorHAnsi" w:cstheme="majorBidi"/>
      <w:color w:val="49134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5D8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5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5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5D8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5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5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5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5D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855D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55D8"/>
    <w:rPr>
      <w:i/>
      <w:iCs/>
      <w:color w:val="auto"/>
    </w:rPr>
  </w:style>
  <w:style w:type="paragraph" w:styleId="NoSpacing">
    <w:name w:val="No Spacing"/>
    <w:uiPriority w:val="1"/>
    <w:qFormat/>
    <w:rsid w:val="001855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55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5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5D8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5D8"/>
    <w:rPr>
      <w:i/>
      <w:iCs/>
      <w:color w:val="92278F" w:themeColor="accent1"/>
    </w:rPr>
  </w:style>
  <w:style w:type="character" w:styleId="SubtleEmphasis">
    <w:name w:val="Subtle Emphasis"/>
    <w:basedOn w:val="DefaultParagraphFont"/>
    <w:uiPriority w:val="19"/>
    <w:qFormat/>
    <w:rsid w:val="001855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55D8"/>
    <w:rPr>
      <w:i/>
      <w:iCs/>
      <w:color w:val="92278F" w:themeColor="accent1"/>
    </w:rPr>
  </w:style>
  <w:style w:type="character" w:styleId="SubtleReference">
    <w:name w:val="Subtle Reference"/>
    <w:basedOn w:val="DefaultParagraphFont"/>
    <w:uiPriority w:val="31"/>
    <w:qFormat/>
    <w:rsid w:val="001855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855D8"/>
    <w:rPr>
      <w:b/>
      <w:bCs/>
      <w:smallCaps/>
      <w:color w:val="92278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855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5D8"/>
    <w:pPr>
      <w:outlineLvl w:val="9"/>
    </w:pPr>
  </w:style>
  <w:style w:type="table" w:styleId="TableGrid">
    <w:name w:val="Table Grid"/>
    <w:basedOn w:val="TableNormal"/>
    <w:uiPriority w:val="39"/>
    <w:rsid w:val="0018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F6EE1"/>
    <w:pPr>
      <w:spacing w:after="0" w:line="240" w:lineRule="auto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F6EE1"/>
    <w:pPr>
      <w:spacing w:after="0" w:line="240" w:lineRule="auto"/>
    </w:pPr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E2B8C"/>
    <w:rPr>
      <w:color w:val="0066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772F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7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7"/>
    <w:rPr>
      <w:rFonts w:ascii="Tahoma" w:eastAsiaTheme="majorEastAsi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323B-9D48-463E-BA75-18DAC249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Abdullah Barakat</cp:lastModifiedBy>
  <cp:revision>205</cp:revision>
  <cp:lastPrinted>2017-01-25T15:03:00Z</cp:lastPrinted>
  <dcterms:created xsi:type="dcterms:W3CDTF">2017-07-19T20:55:00Z</dcterms:created>
  <dcterms:modified xsi:type="dcterms:W3CDTF">2017-08-13T02:24:00Z</dcterms:modified>
</cp:coreProperties>
</file>