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251B7" w14:textId="29E7427C" w:rsidR="00BA420D" w:rsidRDefault="00BA420D" w:rsidP="00BA420D">
      <w:pPr>
        <w:pStyle w:val="Title"/>
      </w:pPr>
      <w:r>
        <w:t xml:space="preserve">Waterloo Engineering Society </w:t>
      </w:r>
      <w:r w:rsidR="0006215C">
        <w:t>Board of Directors</w:t>
      </w:r>
      <w:r>
        <w:t xml:space="preserve"> </w:t>
      </w:r>
      <w:r>
        <w:br/>
        <w:t>Fall Meeting #1</w:t>
      </w:r>
    </w:p>
    <w:p w14:paraId="2E45CD19" w14:textId="7F243BD8" w:rsidR="00BA420D" w:rsidRDefault="00BA420D" w:rsidP="00BA420D">
      <w:r>
        <w:rPr>
          <w:b/>
        </w:rPr>
        <w:t>Date: September 24</w:t>
      </w:r>
      <w:r w:rsidRPr="00AB15FC">
        <w:rPr>
          <w:b/>
          <w:vertAlign w:val="superscript"/>
        </w:rPr>
        <w:t>th</w:t>
      </w:r>
      <w:r>
        <w:rPr>
          <w:b/>
        </w:rPr>
        <w:t>, 2017</w:t>
      </w:r>
      <w:r>
        <w:br/>
      </w:r>
      <w:r>
        <w:rPr>
          <w:b/>
        </w:rPr>
        <w:t>Location: Or</w:t>
      </w:r>
      <w:r w:rsidR="00B6434A">
        <w:rPr>
          <w:b/>
        </w:rPr>
        <w:t>i</w:t>
      </w:r>
      <w:r>
        <w:rPr>
          <w:b/>
        </w:rPr>
        <w:t>fice Board Room</w:t>
      </w:r>
      <w:r>
        <w:br/>
      </w:r>
      <w:r>
        <w:rPr>
          <w:b/>
        </w:rPr>
        <w:t>Chair:</w:t>
      </w:r>
      <w:r>
        <w:t xml:space="preserve"> </w:t>
      </w:r>
      <w:r w:rsidR="007677B3">
        <w:t>B</w:t>
      </w:r>
      <w:r w:rsidR="00B6434A">
        <w:t>ry</w:t>
      </w:r>
      <w:r w:rsidR="007677B3">
        <w:t>n Cummings</w:t>
      </w:r>
      <w:r>
        <w:br/>
      </w:r>
      <w:r>
        <w:rPr>
          <w:b/>
        </w:rPr>
        <w:t>Secretary:</w:t>
      </w:r>
      <w:r>
        <w:t xml:space="preserve"> Ceiline Zhang</w:t>
      </w:r>
    </w:p>
    <w:p w14:paraId="46D9F60C" w14:textId="77777777" w:rsidR="00BA420D" w:rsidRDefault="00BA420D" w:rsidP="00BA420D">
      <w:pPr>
        <w:pStyle w:val="Heading1"/>
      </w:pPr>
      <w:r>
        <w:t>Attendance:</w:t>
      </w:r>
    </w:p>
    <w:tbl>
      <w:tblPr>
        <w:tblStyle w:val="TableGrid"/>
        <w:tblW w:w="696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75"/>
        <w:gridCol w:w="352"/>
        <w:gridCol w:w="1960"/>
        <w:gridCol w:w="352"/>
        <w:gridCol w:w="1970"/>
        <w:gridCol w:w="352"/>
      </w:tblGrid>
      <w:tr w:rsidR="00BA420D" w14:paraId="3309FBD8" w14:textId="77777777" w:rsidTr="00B6434A">
        <w:trPr>
          <w:trHeight w:val="484"/>
        </w:trPr>
        <w:tc>
          <w:tcPr>
            <w:tcW w:w="6961" w:type="dxa"/>
            <w:gridSpan w:val="6"/>
            <w:tcBorders>
              <w:bottom w:val="single" w:sz="12" w:space="0" w:color="C9C9C9" w:themeColor="accent3" w:themeTint="99"/>
            </w:tcBorders>
          </w:tcPr>
          <w:p w14:paraId="32C10C84" w14:textId="54C0F1BC" w:rsidR="00BA420D" w:rsidRPr="00062AA5" w:rsidRDefault="0006215C" w:rsidP="00DB5509">
            <w:pPr>
              <w:rPr>
                <w:b/>
              </w:rPr>
            </w:pPr>
            <w:r>
              <w:rPr>
                <w:b/>
              </w:rPr>
              <w:t>R = Remote</w:t>
            </w:r>
          </w:p>
        </w:tc>
      </w:tr>
      <w:tr w:rsidR="00B6434A" w14:paraId="50922B5E" w14:textId="77777777" w:rsidTr="00B6434A">
        <w:trPr>
          <w:trHeight w:val="305"/>
        </w:trPr>
        <w:tc>
          <w:tcPr>
            <w:tcW w:w="1975" w:type="dxa"/>
            <w:tcBorders>
              <w:top w:val="single" w:sz="12" w:space="0" w:color="C9C9C9" w:themeColor="accent3" w:themeTint="99"/>
            </w:tcBorders>
          </w:tcPr>
          <w:p w14:paraId="210F69C8" w14:textId="601E8B28" w:rsidR="00B6434A" w:rsidRDefault="00B6434A" w:rsidP="00DB5509">
            <w:r>
              <w:t>Rachel Malevich</w:t>
            </w:r>
          </w:p>
        </w:tc>
        <w:tc>
          <w:tcPr>
            <w:tcW w:w="352" w:type="dxa"/>
            <w:tcBorders>
              <w:top w:val="single" w:sz="12" w:space="0" w:color="C9C9C9" w:themeColor="accent3" w:themeTint="99"/>
            </w:tcBorders>
          </w:tcPr>
          <w:p w14:paraId="6759EF1A" w14:textId="77777777" w:rsidR="00B6434A" w:rsidRDefault="00B6434A" w:rsidP="00DB5509">
            <w:r>
              <w:t>P</w:t>
            </w:r>
          </w:p>
        </w:tc>
        <w:tc>
          <w:tcPr>
            <w:tcW w:w="1960" w:type="dxa"/>
            <w:tcBorders>
              <w:top w:val="single" w:sz="12" w:space="0" w:color="C9C9C9" w:themeColor="accent3" w:themeTint="99"/>
            </w:tcBorders>
          </w:tcPr>
          <w:p w14:paraId="0036A34C" w14:textId="283C7C13" w:rsidR="00B6434A" w:rsidRDefault="00B6434A" w:rsidP="00B6434A">
            <w:r>
              <w:t>Kristopher Sousa</w:t>
            </w:r>
          </w:p>
        </w:tc>
        <w:tc>
          <w:tcPr>
            <w:tcW w:w="352" w:type="dxa"/>
            <w:tcBorders>
              <w:top w:val="single" w:sz="12" w:space="0" w:color="C9C9C9" w:themeColor="accent3" w:themeTint="99"/>
            </w:tcBorders>
          </w:tcPr>
          <w:p w14:paraId="4B234ED6" w14:textId="77777777" w:rsidR="00B6434A" w:rsidRDefault="00B6434A" w:rsidP="00DB5509">
            <w:r>
              <w:t>P</w:t>
            </w:r>
          </w:p>
        </w:tc>
        <w:tc>
          <w:tcPr>
            <w:tcW w:w="1970" w:type="dxa"/>
            <w:tcBorders>
              <w:top w:val="single" w:sz="12" w:space="0" w:color="C9C9C9" w:themeColor="accent3" w:themeTint="99"/>
            </w:tcBorders>
          </w:tcPr>
          <w:p w14:paraId="24943260" w14:textId="2F8101AC" w:rsidR="00B6434A" w:rsidRDefault="00B6434A" w:rsidP="00DB5509">
            <w:r>
              <w:t>Katie Arnold</w:t>
            </w:r>
          </w:p>
        </w:tc>
        <w:tc>
          <w:tcPr>
            <w:tcW w:w="352" w:type="dxa"/>
            <w:tcBorders>
              <w:top w:val="single" w:sz="12" w:space="0" w:color="C9C9C9" w:themeColor="accent3" w:themeTint="99"/>
            </w:tcBorders>
          </w:tcPr>
          <w:p w14:paraId="645D4B70" w14:textId="77777777" w:rsidR="00B6434A" w:rsidRDefault="00B6434A" w:rsidP="00DB5509">
            <w:r>
              <w:t>A</w:t>
            </w:r>
          </w:p>
        </w:tc>
      </w:tr>
      <w:tr w:rsidR="00B6434A" w14:paraId="25690DEC" w14:textId="77777777" w:rsidTr="00B6434A">
        <w:trPr>
          <w:trHeight w:val="483"/>
        </w:trPr>
        <w:tc>
          <w:tcPr>
            <w:tcW w:w="1975" w:type="dxa"/>
          </w:tcPr>
          <w:p w14:paraId="129690CA" w14:textId="46F5A2A8" w:rsidR="00B6434A" w:rsidRDefault="00B6434A" w:rsidP="00DB5509">
            <w:r>
              <w:t>Megan Town</w:t>
            </w:r>
          </w:p>
        </w:tc>
        <w:tc>
          <w:tcPr>
            <w:tcW w:w="352" w:type="dxa"/>
          </w:tcPr>
          <w:p w14:paraId="353D59F1" w14:textId="77777777" w:rsidR="00B6434A" w:rsidRDefault="00B6434A" w:rsidP="00DB5509">
            <w:r>
              <w:t>P</w:t>
            </w:r>
          </w:p>
        </w:tc>
        <w:tc>
          <w:tcPr>
            <w:tcW w:w="1960" w:type="dxa"/>
          </w:tcPr>
          <w:p w14:paraId="0DB0541C" w14:textId="780D98A0" w:rsidR="00B6434A" w:rsidRDefault="00B6434A" w:rsidP="00DB5509">
            <w:r>
              <w:t>Grant Mitchel</w:t>
            </w:r>
          </w:p>
        </w:tc>
        <w:tc>
          <w:tcPr>
            <w:tcW w:w="352" w:type="dxa"/>
          </w:tcPr>
          <w:p w14:paraId="40977CAE" w14:textId="77777777" w:rsidR="00B6434A" w:rsidRDefault="00B6434A" w:rsidP="00DB5509">
            <w:r>
              <w:t>P</w:t>
            </w:r>
          </w:p>
        </w:tc>
        <w:tc>
          <w:tcPr>
            <w:tcW w:w="1970" w:type="dxa"/>
          </w:tcPr>
          <w:p w14:paraId="0E96F622" w14:textId="009979E0" w:rsidR="00B6434A" w:rsidRDefault="00B6434A" w:rsidP="00DB5509">
            <w:r>
              <w:t>Awn Duqoum</w:t>
            </w:r>
          </w:p>
        </w:tc>
        <w:tc>
          <w:tcPr>
            <w:tcW w:w="352" w:type="dxa"/>
          </w:tcPr>
          <w:p w14:paraId="506D1E70" w14:textId="77777777" w:rsidR="00B6434A" w:rsidRDefault="00B6434A" w:rsidP="00DB5509">
            <w:r>
              <w:t>R</w:t>
            </w:r>
          </w:p>
        </w:tc>
      </w:tr>
      <w:tr w:rsidR="00B6434A" w14:paraId="1EBE1BF0" w14:textId="77777777" w:rsidTr="00B6434A">
        <w:tc>
          <w:tcPr>
            <w:tcW w:w="1975" w:type="dxa"/>
            <w:tcBorders>
              <w:bottom w:val="single" w:sz="2" w:space="0" w:color="D9D9D9" w:themeColor="background1" w:themeShade="D9"/>
            </w:tcBorders>
          </w:tcPr>
          <w:p w14:paraId="4A47E0B0" w14:textId="0A1F1F46" w:rsidR="00B6434A" w:rsidRDefault="00B6434A" w:rsidP="00DB5509">
            <w:r>
              <w:t>Abdullah Barakat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4283A47E" w14:textId="77777777" w:rsidR="00B6434A" w:rsidRDefault="00B6434A" w:rsidP="00DB5509">
            <w:r>
              <w:t>P</w:t>
            </w:r>
          </w:p>
        </w:tc>
        <w:tc>
          <w:tcPr>
            <w:tcW w:w="1960" w:type="dxa"/>
            <w:tcBorders>
              <w:bottom w:val="single" w:sz="2" w:space="0" w:color="D9D9D9" w:themeColor="background1" w:themeShade="D9"/>
            </w:tcBorders>
          </w:tcPr>
          <w:p w14:paraId="4F4A4678" w14:textId="03477F42" w:rsidR="00B6434A" w:rsidRDefault="00B6434A" w:rsidP="00DB5509">
            <w:r>
              <w:t>Felix Jancso-Szabo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6F7E5B7B" w14:textId="77777777" w:rsidR="00B6434A" w:rsidRDefault="00B6434A" w:rsidP="00DB5509">
            <w:r>
              <w:t>P</w:t>
            </w:r>
          </w:p>
        </w:tc>
        <w:tc>
          <w:tcPr>
            <w:tcW w:w="1970" w:type="dxa"/>
            <w:tcBorders>
              <w:bottom w:val="single" w:sz="2" w:space="0" w:color="D9D9D9" w:themeColor="background1" w:themeShade="D9"/>
            </w:tcBorders>
          </w:tcPr>
          <w:p w14:paraId="5D88817B" w14:textId="2E4B9F2F" w:rsidR="00B6434A" w:rsidRDefault="00B6434A" w:rsidP="00DB5509">
            <w:r>
              <w:t>Sarah Martin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58DC3901" w14:textId="77777777" w:rsidR="00B6434A" w:rsidRDefault="00B6434A" w:rsidP="00DB5509">
            <w:r>
              <w:t>R</w:t>
            </w:r>
          </w:p>
        </w:tc>
      </w:tr>
      <w:tr w:rsidR="00B6434A" w14:paraId="7CD29BE9" w14:textId="77777777" w:rsidTr="00B6434A">
        <w:tc>
          <w:tcPr>
            <w:tcW w:w="1975" w:type="dxa"/>
            <w:tcBorders>
              <w:bottom w:val="single" w:sz="2" w:space="0" w:color="D9D9D9" w:themeColor="background1" w:themeShade="D9"/>
            </w:tcBorders>
          </w:tcPr>
          <w:p w14:paraId="7E429708" w14:textId="30AFB3FB" w:rsidR="00B6434A" w:rsidRDefault="00B6434A" w:rsidP="00DB5509">
            <w:r>
              <w:t>Alan Huang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5BA90DBC" w14:textId="5F9874E1" w:rsidR="00B6434A" w:rsidRDefault="00B6434A" w:rsidP="00DB5509">
            <w:r>
              <w:t>R</w:t>
            </w:r>
          </w:p>
        </w:tc>
        <w:tc>
          <w:tcPr>
            <w:tcW w:w="1960" w:type="dxa"/>
            <w:tcBorders>
              <w:bottom w:val="single" w:sz="2" w:space="0" w:color="D9D9D9" w:themeColor="background1" w:themeShade="D9"/>
            </w:tcBorders>
          </w:tcPr>
          <w:p w14:paraId="7F80BAA3" w14:textId="3370A3C5" w:rsidR="00B6434A" w:rsidRDefault="00B6434A" w:rsidP="00DB5509">
            <w:r>
              <w:t>Michael Beauchemin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0884FB26" w14:textId="77777777" w:rsidR="00B6434A" w:rsidRDefault="00B6434A" w:rsidP="00DB5509">
            <w:r>
              <w:t>P</w:t>
            </w:r>
          </w:p>
        </w:tc>
        <w:tc>
          <w:tcPr>
            <w:tcW w:w="1970" w:type="dxa"/>
            <w:tcBorders>
              <w:bottom w:val="single" w:sz="2" w:space="0" w:color="D9D9D9" w:themeColor="background1" w:themeShade="D9"/>
            </w:tcBorders>
          </w:tcPr>
          <w:p w14:paraId="70A3A510" w14:textId="6CEC4740" w:rsidR="00B6434A" w:rsidRDefault="00B6434A" w:rsidP="00DB5509">
            <w:r>
              <w:t>Emma Kennedy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510042DC" w14:textId="77777777" w:rsidR="00B6434A" w:rsidRDefault="00B6434A" w:rsidP="00DB5509">
            <w:r>
              <w:t>R</w:t>
            </w:r>
          </w:p>
        </w:tc>
      </w:tr>
    </w:tbl>
    <w:p w14:paraId="36B4471C" w14:textId="77777777" w:rsidR="00BA420D" w:rsidRDefault="00BA420D" w:rsidP="00BA420D">
      <w:pPr>
        <w:rPr>
          <w:b/>
        </w:rPr>
      </w:pPr>
    </w:p>
    <w:p w14:paraId="3D18D49D" w14:textId="7038C5FB" w:rsidR="00BA420D" w:rsidRPr="00BA420D" w:rsidRDefault="00BA420D" w:rsidP="00BA420D">
      <w:r>
        <w:rPr>
          <w:b/>
        </w:rPr>
        <w:t>Total Votes Available:</w:t>
      </w:r>
      <w:r>
        <w:t xml:space="preserve"> </w:t>
      </w:r>
      <w:r w:rsidR="007677B3">
        <w:t>10</w:t>
      </w:r>
      <w:r>
        <w:br/>
      </w:r>
      <w:r>
        <w:rPr>
          <w:b/>
        </w:rPr>
        <w:t xml:space="preserve">Total Votes Present: </w:t>
      </w:r>
      <w:r w:rsidR="00503ACD" w:rsidRPr="00B6434A">
        <w:t>10</w:t>
      </w:r>
    </w:p>
    <w:p w14:paraId="7CA163E6" w14:textId="77777777" w:rsidR="00BA420D" w:rsidRDefault="00BA420D" w:rsidP="00BA420D">
      <w:pPr>
        <w:pStyle w:val="Heading1"/>
      </w:pPr>
      <w:r>
        <w:t>1.0 Welcome &amp; Call to Order:</w:t>
      </w:r>
    </w:p>
    <w:p w14:paraId="568258BA" w14:textId="77212D62" w:rsidR="00BA420D" w:rsidRDefault="00BA420D" w:rsidP="007677B3">
      <w:r>
        <w:rPr>
          <w:b/>
        </w:rPr>
        <w:t>Time:</w:t>
      </w:r>
      <w:r>
        <w:t xml:space="preserve"> </w:t>
      </w:r>
      <w:r w:rsidR="002D5A8D">
        <w:t>9:06pm</w:t>
      </w:r>
      <w:r w:rsidR="00503ACD">
        <w:br/>
        <w:t xml:space="preserve">Quorum established at 9:06 </w:t>
      </w:r>
      <w:r>
        <w:t xml:space="preserve">with </w:t>
      </w:r>
      <w:r w:rsidR="00503ACD">
        <w:t>10</w:t>
      </w:r>
      <w:r w:rsidR="002D5A8D">
        <w:t>/10</w:t>
      </w:r>
      <w:r>
        <w:t xml:space="preserve"> voting members present.</w:t>
      </w:r>
    </w:p>
    <w:p w14:paraId="6192C03E" w14:textId="77777777" w:rsidR="00BA420D" w:rsidRDefault="00BA420D" w:rsidP="00BA420D">
      <w:pPr>
        <w:pStyle w:val="Heading1"/>
      </w:pPr>
      <w:r>
        <w:t xml:space="preserve">3.0 Approval of </w:t>
      </w:r>
      <w:r w:rsidR="007677B3">
        <w:t>Agenda</w:t>
      </w:r>
      <w:r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BA420D" w:rsidRPr="006F6EE1" w14:paraId="0B35C2CD" w14:textId="77777777" w:rsidTr="00DB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60135" w14:textId="77777777" w:rsidR="00BA420D" w:rsidRPr="00136A62" w:rsidRDefault="00BA420D" w:rsidP="00DB5509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73C943AA" w14:textId="77777777" w:rsidR="00BA420D" w:rsidRPr="00136A62" w:rsidRDefault="00BA420D" w:rsidP="00DB5509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Approval of Fall 2017 Meeting #1 Minutes</w:t>
            </w:r>
          </w:p>
        </w:tc>
      </w:tr>
      <w:tr w:rsidR="00BA420D" w:rsidRPr="006F6EE1" w14:paraId="49721DDD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7EF7A2" w14:textId="77777777" w:rsidR="00BA420D" w:rsidRPr="00136A62" w:rsidRDefault="00BA420D" w:rsidP="00DB5509">
            <w:r w:rsidRPr="00136A62">
              <w:t>Mover:</w:t>
            </w:r>
          </w:p>
        </w:tc>
        <w:tc>
          <w:tcPr>
            <w:tcW w:w="7742" w:type="dxa"/>
            <w:noWrap/>
          </w:tcPr>
          <w:p w14:paraId="29EECE6E" w14:textId="77777777" w:rsidR="00BA420D" w:rsidRPr="006F6EE1" w:rsidRDefault="002D5A8D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</w:t>
            </w:r>
          </w:p>
        </w:tc>
      </w:tr>
      <w:tr w:rsidR="00BA420D" w:rsidRPr="006F6EE1" w14:paraId="4824F8E4" w14:textId="77777777" w:rsidTr="007677B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08133" w14:textId="77777777" w:rsidR="00BA420D" w:rsidRPr="00136A62" w:rsidRDefault="00BA420D" w:rsidP="00DB5509">
            <w:r w:rsidRPr="00136A62">
              <w:t>Seconder:</w:t>
            </w:r>
          </w:p>
        </w:tc>
        <w:tc>
          <w:tcPr>
            <w:tcW w:w="7742" w:type="dxa"/>
            <w:noWrap/>
          </w:tcPr>
          <w:p w14:paraId="5A995A2B" w14:textId="77777777" w:rsidR="00BA420D" w:rsidRPr="006F6EE1" w:rsidRDefault="002D5A8D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</w:t>
            </w:r>
          </w:p>
        </w:tc>
      </w:tr>
      <w:tr w:rsidR="00BA420D" w:rsidRPr="006F6EE1" w14:paraId="4BFD4289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D116D" w14:textId="77777777" w:rsidR="00BA420D" w:rsidRPr="00136A62" w:rsidRDefault="00BA420D" w:rsidP="00DB5509">
            <w:r w:rsidRPr="00136A62">
              <w:t>Result:</w:t>
            </w:r>
          </w:p>
        </w:tc>
        <w:tc>
          <w:tcPr>
            <w:tcW w:w="7742" w:type="dxa"/>
            <w:noWrap/>
          </w:tcPr>
          <w:p w14:paraId="6C427130" w14:textId="5232D07A" w:rsidR="00BA420D" w:rsidRPr="006F6EE1" w:rsidRDefault="003F003C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 Passes </w:t>
            </w:r>
          </w:p>
        </w:tc>
      </w:tr>
    </w:tbl>
    <w:p w14:paraId="4DEE6499" w14:textId="77777777" w:rsidR="00BA420D" w:rsidRDefault="00BA420D" w:rsidP="00BA420D">
      <w:pPr>
        <w:pStyle w:val="Heading1"/>
      </w:pPr>
      <w:r w:rsidRPr="006F6EE1">
        <w:t xml:space="preserve"> </w:t>
      </w:r>
      <w:r>
        <w:t xml:space="preserve">4.0 Approval of </w:t>
      </w:r>
      <w:r w:rsidR="007677B3">
        <w:t>July Meeting Minutes</w:t>
      </w:r>
      <w:r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BA420D" w:rsidRPr="00136A62" w14:paraId="70C07DFA" w14:textId="77777777" w:rsidTr="00DB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631D3" w14:textId="77777777" w:rsidR="00BA420D" w:rsidRPr="00136A62" w:rsidRDefault="00BA420D" w:rsidP="00DB5509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1602493E" w14:textId="77777777" w:rsidR="00BA420D" w:rsidRPr="00136A62" w:rsidRDefault="00BA420D" w:rsidP="00DB5509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Approval of Fall 2017 Meeting #1 Engenda </w:t>
            </w:r>
          </w:p>
        </w:tc>
      </w:tr>
      <w:tr w:rsidR="00BA420D" w:rsidRPr="006F6EE1" w14:paraId="0C51ACE4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DD157" w14:textId="77777777" w:rsidR="00BA420D" w:rsidRPr="00136A62" w:rsidRDefault="00BA420D" w:rsidP="00DB5509">
            <w:r w:rsidRPr="00136A62">
              <w:t>Mover:</w:t>
            </w:r>
          </w:p>
        </w:tc>
        <w:tc>
          <w:tcPr>
            <w:tcW w:w="7742" w:type="dxa"/>
            <w:noWrap/>
          </w:tcPr>
          <w:p w14:paraId="5E44B146" w14:textId="477F80C5" w:rsidR="00BA420D" w:rsidRPr="006F6EE1" w:rsidRDefault="00503ACD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</w:t>
            </w:r>
          </w:p>
        </w:tc>
      </w:tr>
      <w:tr w:rsidR="00BA420D" w:rsidRPr="006F6EE1" w14:paraId="78426043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24DDE" w14:textId="77777777" w:rsidR="00BA420D" w:rsidRPr="00136A62" w:rsidRDefault="00BA420D" w:rsidP="00DB5509">
            <w:r w:rsidRPr="00136A62">
              <w:lastRenderedPageBreak/>
              <w:t>Seconder:</w:t>
            </w:r>
          </w:p>
        </w:tc>
        <w:tc>
          <w:tcPr>
            <w:tcW w:w="7742" w:type="dxa"/>
            <w:noWrap/>
          </w:tcPr>
          <w:p w14:paraId="3A52097A" w14:textId="7EC5C005" w:rsidR="00BA420D" w:rsidRPr="006F6EE1" w:rsidRDefault="009C7383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FJ</w:t>
            </w:r>
          </w:p>
        </w:tc>
      </w:tr>
      <w:tr w:rsidR="00BA420D" w:rsidRPr="006F6EE1" w14:paraId="5375347D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2573ED77" w14:textId="77777777" w:rsidR="00BA420D" w:rsidRPr="00136A62" w:rsidRDefault="00BA420D" w:rsidP="00DB5509">
            <w:r>
              <w:t>Result:</w:t>
            </w:r>
          </w:p>
        </w:tc>
        <w:tc>
          <w:tcPr>
            <w:tcW w:w="7742" w:type="dxa"/>
            <w:noWrap/>
          </w:tcPr>
          <w:p w14:paraId="6B69C346" w14:textId="0B61D094" w:rsidR="00BA420D" w:rsidRPr="006F6EE1" w:rsidRDefault="003F003C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Passes</w:t>
            </w:r>
          </w:p>
        </w:tc>
      </w:tr>
    </w:tbl>
    <w:p w14:paraId="00AF9570" w14:textId="77777777" w:rsidR="00BA420D" w:rsidRDefault="007677B3" w:rsidP="00BA420D">
      <w:pPr>
        <w:pStyle w:val="Heading1"/>
      </w:pPr>
      <w:r>
        <w:t xml:space="preserve">4.0 Review </w:t>
      </w:r>
    </w:p>
    <w:p w14:paraId="6B048F99" w14:textId="77777777" w:rsidR="00BA420D" w:rsidRDefault="007677B3" w:rsidP="00BA420D">
      <w:pPr>
        <w:pStyle w:val="Heading1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4</w:t>
      </w:r>
      <w:r w:rsidR="00BA420D" w:rsidRPr="00AB15FC">
        <w:rPr>
          <w:color w:val="7F7F7F" w:themeColor="text1" w:themeTint="80"/>
          <w:sz w:val="24"/>
          <w:szCs w:val="24"/>
        </w:rPr>
        <w:t xml:space="preserve">.1 </w:t>
      </w:r>
      <w:r>
        <w:rPr>
          <w:color w:val="7F7F7F" w:themeColor="text1" w:themeTint="80"/>
          <w:sz w:val="24"/>
          <w:szCs w:val="24"/>
        </w:rPr>
        <w:t>Sections pertaining to Executive contingency plan</w:t>
      </w:r>
    </w:p>
    <w:p w14:paraId="3AB8095B" w14:textId="3EC7D2EA" w:rsidR="009C7383" w:rsidRDefault="0048522E" w:rsidP="009C7383">
      <w:r>
        <w:t>AD</w:t>
      </w:r>
      <w:r w:rsidR="003B0136">
        <w:t>: Bylaw 2 section J states</w:t>
      </w:r>
      <w:r w:rsidR="008129E0">
        <w:t xml:space="preserve"> if</w:t>
      </w:r>
      <w:r w:rsidR="00B6434A">
        <w:t xml:space="preserve"> we lose the P</w:t>
      </w:r>
      <w:r w:rsidR="009C7383">
        <w:t>resident</w:t>
      </w:r>
      <w:r w:rsidR="003B0136">
        <w:t xml:space="preserve"> </w:t>
      </w:r>
      <w:r w:rsidR="00B6434A">
        <w:t xml:space="preserve">in the last 3 weeks of a term </w:t>
      </w:r>
      <w:r w:rsidR="003B0136">
        <w:t>we</w:t>
      </w:r>
      <w:r w:rsidR="009C7383">
        <w:t xml:space="preserve"> can</w:t>
      </w:r>
      <w:r w:rsidR="003B0136">
        <w:t>’</w:t>
      </w:r>
      <w:r w:rsidR="009C7383">
        <w:t xml:space="preserve">t hire a new one, </w:t>
      </w:r>
      <w:r w:rsidR="008129E0">
        <w:t xml:space="preserve">this </w:t>
      </w:r>
      <w:r w:rsidR="009C7383">
        <w:t xml:space="preserve">hasn’t </w:t>
      </w:r>
      <w:r w:rsidR="00B6434A">
        <w:t>affected us</w:t>
      </w:r>
      <w:r w:rsidR="009C7383">
        <w:t xml:space="preserve"> yet,</w:t>
      </w:r>
      <w:r w:rsidR="008129E0">
        <w:t xml:space="preserve"> but</w:t>
      </w:r>
      <w:r w:rsidR="009C7383">
        <w:t xml:space="preserve"> </w:t>
      </w:r>
      <w:r w:rsidR="00B6434A">
        <w:t>it would be really bad if this happened</w:t>
      </w:r>
      <w:r w:rsidR="009C7383">
        <w:t>, how can we rewo</w:t>
      </w:r>
      <w:r w:rsidR="008129E0">
        <w:t>rd this so we can elect someone?</w:t>
      </w:r>
    </w:p>
    <w:p w14:paraId="21BF99C4" w14:textId="2BADF47D" w:rsidR="009C7383" w:rsidRDefault="0048522E" w:rsidP="009C7383">
      <w:r>
        <w:t>MT</w:t>
      </w:r>
      <w:r w:rsidR="00B6434A">
        <w:t>: S</w:t>
      </w:r>
      <w:r w:rsidR="009C7383">
        <w:t xml:space="preserve">o to clarify, it says if someone resigns in </w:t>
      </w:r>
      <w:r w:rsidR="008129E0">
        <w:t xml:space="preserve">their </w:t>
      </w:r>
      <w:r w:rsidR="009C7383">
        <w:t>last three weeks, we can</w:t>
      </w:r>
      <w:r w:rsidR="008129E0">
        <w:t>’</w:t>
      </w:r>
      <w:r w:rsidR="009C7383">
        <w:t>t replace</w:t>
      </w:r>
      <w:r w:rsidR="00B6434A">
        <w:t xml:space="preserve"> them</w:t>
      </w:r>
      <w:r w:rsidR="009C7383">
        <w:t>?</w:t>
      </w:r>
    </w:p>
    <w:p w14:paraId="6B0507B2" w14:textId="2B0E3CF4" w:rsidR="009C7383" w:rsidRDefault="0048522E" w:rsidP="009C7383">
      <w:r>
        <w:t>AD</w:t>
      </w:r>
      <w:r w:rsidR="009C7383">
        <w:t xml:space="preserve">: </w:t>
      </w:r>
      <w:r w:rsidR="00B6434A">
        <w:t>Y</w:t>
      </w:r>
      <w:r w:rsidR="009C7383">
        <w:t>es, if it</w:t>
      </w:r>
      <w:r w:rsidR="00B6434A">
        <w:t>’</w:t>
      </w:r>
      <w:r w:rsidR="009C7383">
        <w:t>s 3 weeks, if they were to drop out then we can</w:t>
      </w:r>
      <w:r w:rsidR="008129E0">
        <w:t>’</w:t>
      </w:r>
      <w:r w:rsidR="009C7383">
        <w:t>t elect a new one</w:t>
      </w:r>
      <w:r w:rsidR="008129E0">
        <w:t>.</w:t>
      </w:r>
    </w:p>
    <w:p w14:paraId="21506D8D" w14:textId="24D0AAAE" w:rsidR="009C7383" w:rsidRDefault="009C7383" w:rsidP="009C7383">
      <w:r>
        <w:t xml:space="preserve">MB: If a </w:t>
      </w:r>
      <w:r w:rsidR="00B6434A">
        <w:t>P</w:t>
      </w:r>
      <w:r>
        <w:t>resi</w:t>
      </w:r>
      <w:r w:rsidR="008129E0">
        <w:t>dent has just been elected, would</w:t>
      </w:r>
      <w:r>
        <w:t>n</w:t>
      </w:r>
      <w:r w:rsidR="008129E0">
        <w:t>’</w:t>
      </w:r>
      <w:r>
        <w:t>t it count as</w:t>
      </w:r>
      <w:r w:rsidR="00B6434A">
        <w:t xml:space="preserve"> a</w:t>
      </w:r>
      <w:r>
        <w:t xml:space="preserve"> general election</w:t>
      </w:r>
      <w:r w:rsidR="00B6434A">
        <w:t>?</w:t>
      </w:r>
    </w:p>
    <w:p w14:paraId="5AE696E6" w14:textId="50D7B3A8" w:rsidR="009C7383" w:rsidRDefault="0048522E" w:rsidP="009C7383">
      <w:r>
        <w:t>AD</w:t>
      </w:r>
      <w:r w:rsidR="008129E0">
        <w:t>: That’s what I’</w:t>
      </w:r>
      <w:r w:rsidR="009C7383">
        <w:t>m talking about</w:t>
      </w:r>
      <w:r w:rsidR="008129E0">
        <w:t>.</w:t>
      </w:r>
    </w:p>
    <w:p w14:paraId="3D7E5D10" w14:textId="16E74BEF" w:rsidR="009C7383" w:rsidRDefault="0048522E" w:rsidP="009C7383">
      <w:r>
        <w:t>MT</w:t>
      </w:r>
      <w:r w:rsidR="008129E0">
        <w:t>: D</w:t>
      </w:r>
      <w:r w:rsidR="009C7383">
        <w:t>oes anyone know what purpose of the 3 weeks is</w:t>
      </w:r>
      <w:r w:rsidR="008129E0">
        <w:t>?</w:t>
      </w:r>
    </w:p>
    <w:p w14:paraId="7513E9C5" w14:textId="0662C951" w:rsidR="009C7383" w:rsidRDefault="009C7383" w:rsidP="009C7383">
      <w:r>
        <w:t>AB: I think it was a matter of if there</w:t>
      </w:r>
      <w:r w:rsidR="008129E0">
        <w:t>’</w:t>
      </w:r>
      <w:r>
        <w:t>s a</w:t>
      </w:r>
      <w:r w:rsidR="008129E0">
        <w:t>ny time left then we run a b</w:t>
      </w:r>
      <w:r w:rsidR="00B6434A">
        <w:t>y</w:t>
      </w:r>
      <w:r w:rsidR="008129E0">
        <w:t>-el</w:t>
      </w:r>
      <w:r>
        <w:t>ection</w:t>
      </w:r>
      <w:r w:rsidR="008129E0">
        <w:t>.</w:t>
      </w:r>
    </w:p>
    <w:p w14:paraId="09BA671C" w14:textId="1BDBC8AE" w:rsidR="009C7383" w:rsidRDefault="009C7383" w:rsidP="009C7383">
      <w:r>
        <w:t>MB: I think campaigning would take 3 weeks so it would be useless</w:t>
      </w:r>
      <w:r w:rsidR="008129E0">
        <w:t>.</w:t>
      </w:r>
    </w:p>
    <w:p w14:paraId="0A9BD9C7" w14:textId="0E88E097" w:rsidR="009C7383" w:rsidRDefault="008129E0" w:rsidP="009C7383">
      <w:r>
        <w:t>AD: A</w:t>
      </w:r>
      <w:r w:rsidR="009C7383">
        <w:t>nother issue, if we get to the point, and</w:t>
      </w:r>
      <w:r>
        <w:t xml:space="preserve"> we haven’t elected a president then</w:t>
      </w:r>
      <w:r w:rsidR="009C7383">
        <w:t xml:space="preserve"> we wouldn’t have one</w:t>
      </w:r>
      <w:r w:rsidR="00B6434A">
        <w:t xml:space="preserve"> for the prep term.</w:t>
      </w:r>
    </w:p>
    <w:p w14:paraId="3BE29818" w14:textId="4CA0AE27" w:rsidR="009C7383" w:rsidRDefault="009C7383" w:rsidP="009C7383">
      <w:r>
        <w:t xml:space="preserve">AB: </w:t>
      </w:r>
      <w:r w:rsidR="008129E0">
        <w:t>T</w:t>
      </w:r>
      <w:r>
        <w:t xml:space="preserve">wo years ago a </w:t>
      </w:r>
      <w:r w:rsidR="008129E0">
        <w:t>VP</w:t>
      </w:r>
      <w:r>
        <w:t xml:space="preserve"> failed, </w:t>
      </w:r>
      <w:r w:rsidR="008129E0">
        <w:t xml:space="preserve">and </w:t>
      </w:r>
      <w:r w:rsidR="00B6434A">
        <w:t>we had a by</w:t>
      </w:r>
      <w:r w:rsidR="008129E0">
        <w:t>-</w:t>
      </w:r>
      <w:r>
        <w:t>election in council, wouldn’t that work</w:t>
      </w:r>
      <w:r w:rsidR="008129E0">
        <w:t>?</w:t>
      </w:r>
    </w:p>
    <w:p w14:paraId="5CF00932" w14:textId="659F699E" w:rsidR="009C7383" w:rsidRDefault="00B6434A" w:rsidP="009C7383">
      <w:r>
        <w:t>AD: That exception</w:t>
      </w:r>
      <w:r w:rsidR="009C7383">
        <w:t xml:space="preserve"> includes anyone </w:t>
      </w:r>
      <w:r w:rsidR="008129E0">
        <w:t>except</w:t>
      </w:r>
      <w:r>
        <w:t xml:space="preserve"> P</w:t>
      </w:r>
      <w:r w:rsidR="009C7383">
        <w:t xml:space="preserve">resident, </w:t>
      </w:r>
      <w:r w:rsidR="008129E0">
        <w:t>they’re</w:t>
      </w:r>
      <w:r w:rsidR="009C7383">
        <w:t xml:space="preserve"> not on the list</w:t>
      </w:r>
      <w:r w:rsidR="008129E0">
        <w:t>.</w:t>
      </w:r>
    </w:p>
    <w:p w14:paraId="5F184474" w14:textId="13969EEF" w:rsidR="009C7383" w:rsidRDefault="009C7383" w:rsidP="009C7383">
      <w:r>
        <w:t>AB: Could we change it to include all executive officers</w:t>
      </w:r>
      <w:r w:rsidR="008129E0">
        <w:t>?</w:t>
      </w:r>
    </w:p>
    <w:p w14:paraId="43A1314D" w14:textId="145BED26" w:rsidR="009C7383" w:rsidRDefault="009C7383" w:rsidP="009C7383">
      <w:r>
        <w:t>AD: That would solve it, we would have to do it</w:t>
      </w:r>
      <w:r w:rsidR="008129E0">
        <w:t>.</w:t>
      </w:r>
    </w:p>
    <w:p w14:paraId="64437B87" w14:textId="5720D658" w:rsidR="009C7383" w:rsidRDefault="003B0136" w:rsidP="009C7383">
      <w:r>
        <w:t>MT</w:t>
      </w:r>
      <w:r w:rsidR="003F003C">
        <w:t xml:space="preserve">: </w:t>
      </w:r>
      <w:r w:rsidR="008129E0">
        <w:t>The</w:t>
      </w:r>
      <w:r w:rsidR="009C7383">
        <w:t xml:space="preserve"> </w:t>
      </w:r>
      <w:r w:rsidR="003F003C">
        <w:t>presidency</w:t>
      </w:r>
      <w:r w:rsidR="008129E0">
        <w:t xml:space="preserve"> is assigned more importance</w:t>
      </w:r>
      <w:r w:rsidR="009C7383">
        <w:t xml:space="preserve">, so decision </w:t>
      </w:r>
      <w:r w:rsidR="00B6434A">
        <w:t>should be made by all of Engineering.</w:t>
      </w:r>
    </w:p>
    <w:p w14:paraId="2F995F67" w14:textId="21CBC27D" w:rsidR="009C7383" w:rsidRDefault="009C7383" w:rsidP="009C7383">
      <w:r>
        <w:t xml:space="preserve">AB: </w:t>
      </w:r>
      <w:r w:rsidR="003B0136">
        <w:t xml:space="preserve">Look at that </w:t>
      </w:r>
      <w:r>
        <w:t>section where president no longer</w:t>
      </w:r>
      <w:r w:rsidR="00B6434A">
        <w:t xml:space="preserve"> able</w:t>
      </w:r>
      <w:r>
        <w:t xml:space="preserve"> to do their role, exec would take on responsibility </w:t>
      </w:r>
      <w:r w:rsidR="003B0136">
        <w:t>of president, it avoids redundancy.</w:t>
      </w:r>
    </w:p>
    <w:p w14:paraId="188C921F" w14:textId="63DEB0B8" w:rsidR="009C7383" w:rsidRDefault="009C7383" w:rsidP="009C7383">
      <w:r>
        <w:t xml:space="preserve">SM: </w:t>
      </w:r>
      <w:r w:rsidR="007E4585">
        <w:t>If at the e</w:t>
      </w:r>
      <w:r w:rsidR="006F65DB">
        <w:t>nd of</w:t>
      </w:r>
      <w:r w:rsidR="007E4585">
        <w:t xml:space="preserve"> a</w:t>
      </w:r>
      <w:r w:rsidR="006F65DB">
        <w:t xml:space="preserve"> term where there is an </w:t>
      </w:r>
      <w:r w:rsidR="007E4585">
        <w:t xml:space="preserve">election, something goes wrong and </w:t>
      </w:r>
      <w:r w:rsidR="006F65DB">
        <w:t xml:space="preserve">newly elected </w:t>
      </w:r>
      <w:r w:rsidR="00F62666">
        <w:t>President</w:t>
      </w:r>
      <w:r w:rsidR="006F65DB">
        <w:t xml:space="preserve"> drops, a</w:t>
      </w:r>
      <w:r w:rsidR="007E4585">
        <w:t>t what point do we replace them?</w:t>
      </w:r>
      <w:r w:rsidR="006F65DB">
        <w:t xml:space="preserve"> Normally we can replace them right away, I don’t know how it would happen if it’s a first term </w:t>
      </w:r>
      <w:r w:rsidR="00F62666">
        <w:t>President.</w:t>
      </w:r>
    </w:p>
    <w:p w14:paraId="3E67FE0C" w14:textId="27DAFC7F" w:rsidR="006F65DB" w:rsidRDefault="0048522E" w:rsidP="009C7383">
      <w:r>
        <w:t>MT</w:t>
      </w:r>
      <w:r w:rsidR="006F65DB">
        <w:t xml:space="preserve">: </w:t>
      </w:r>
      <w:r w:rsidR="00B6434A">
        <w:t>This a</w:t>
      </w:r>
      <w:r w:rsidR="006F65DB">
        <w:t>ddress</w:t>
      </w:r>
      <w:r w:rsidR="00B6434A">
        <w:t>es the</w:t>
      </w:r>
      <w:r w:rsidR="006F65DB">
        <w:t xml:space="preserve"> original point, we should change word</w:t>
      </w:r>
      <w:r w:rsidR="007E4585">
        <w:t>ing.</w:t>
      </w:r>
    </w:p>
    <w:p w14:paraId="5F3DDDB2" w14:textId="648C0C4D" w:rsidR="006F65DB" w:rsidRDefault="006F65DB" w:rsidP="009C7383">
      <w:r>
        <w:t>SM: I agree it</w:t>
      </w:r>
      <w:r w:rsidR="007E4585">
        <w:t>’</w:t>
      </w:r>
      <w:r>
        <w:t xml:space="preserve">s ideal </w:t>
      </w:r>
      <w:r w:rsidR="00B6434A">
        <w:t xml:space="preserve">if </w:t>
      </w:r>
      <w:r>
        <w:t xml:space="preserve">we can replace someone, but </w:t>
      </w:r>
      <w:r w:rsidR="00B6434A">
        <w:t>with</w:t>
      </w:r>
      <w:r>
        <w:t xml:space="preserve"> less than three weeks we can</w:t>
      </w:r>
      <w:r w:rsidR="00F62666">
        <w:t>’</w:t>
      </w:r>
      <w:r>
        <w:t>t run an election, not sure we’d be able to have a full general election even if we want to</w:t>
      </w:r>
      <w:r w:rsidR="00B6434A">
        <w:t>.</w:t>
      </w:r>
    </w:p>
    <w:p w14:paraId="10B81207" w14:textId="4C86D099" w:rsidR="006F65DB" w:rsidRDefault="006F65DB" w:rsidP="009C7383">
      <w:r>
        <w:t xml:space="preserve">AD: </w:t>
      </w:r>
      <w:r w:rsidR="003C0FB4">
        <w:t>Bylaw</w:t>
      </w:r>
      <w:r>
        <w:t xml:space="preserve"> 1 chapter 4 section E if president can</w:t>
      </w:r>
      <w:r w:rsidR="003C0FB4">
        <w:t>’</w:t>
      </w:r>
      <w:r>
        <w:t xml:space="preserve">t use their role, the execs would take </w:t>
      </w:r>
      <w:r w:rsidR="003C0FB4">
        <w:t>their</w:t>
      </w:r>
      <w:r>
        <w:t xml:space="preserve"> place</w:t>
      </w:r>
      <w:r w:rsidR="00B6434A">
        <w:t>.</w:t>
      </w:r>
    </w:p>
    <w:p w14:paraId="1E4AE220" w14:textId="74AB4092" w:rsidR="006F65DB" w:rsidRDefault="003B0136" w:rsidP="009C7383">
      <w:r>
        <w:t>MB</w:t>
      </w:r>
      <w:r w:rsidR="006F65DB">
        <w:t>: I feel it</w:t>
      </w:r>
      <w:r>
        <w:t>’</w:t>
      </w:r>
      <w:r w:rsidR="006F65DB">
        <w:t xml:space="preserve">s just </w:t>
      </w:r>
      <w:r>
        <w:t xml:space="preserve">for </w:t>
      </w:r>
      <w:r w:rsidR="006F65DB">
        <w:t>4 months,</w:t>
      </w:r>
      <w:r>
        <w:t xml:space="preserve"> and</w:t>
      </w:r>
      <w:r w:rsidR="006F65DB">
        <w:t xml:space="preserve"> when you g</w:t>
      </w:r>
      <w:r>
        <w:t xml:space="preserve">et to next term, they can run an </w:t>
      </w:r>
      <w:r w:rsidR="006F65DB">
        <w:t>election</w:t>
      </w:r>
      <w:r>
        <w:t>.</w:t>
      </w:r>
      <w:r w:rsidR="00B6434A">
        <w:t xml:space="preserve"> </w:t>
      </w:r>
      <w:r w:rsidR="006F65DB">
        <w:t>Just wait till everyone on society back on term</w:t>
      </w:r>
      <w:r w:rsidR="00B6434A">
        <w:t>.</w:t>
      </w:r>
    </w:p>
    <w:p w14:paraId="3E9F7CFE" w14:textId="56C99AA9" w:rsidR="006F65DB" w:rsidRDefault="006F65DB" w:rsidP="009C7383">
      <w:r>
        <w:t xml:space="preserve">RM: I </w:t>
      </w:r>
      <w:r w:rsidR="007E4585">
        <w:t>think</w:t>
      </w:r>
      <w:r>
        <w:t xml:space="preserve"> It’s a very bad idea to go 4 </w:t>
      </w:r>
      <w:r w:rsidR="003F003C">
        <w:t>months</w:t>
      </w:r>
      <w:r>
        <w:t xml:space="preserve"> of prep term without </w:t>
      </w:r>
      <w:r w:rsidR="00B6434A">
        <w:t>President, lots of pieces of P</w:t>
      </w:r>
      <w:r>
        <w:t>resident</w:t>
      </w:r>
      <w:r w:rsidR="00B6434A">
        <w:t>’</w:t>
      </w:r>
      <w:r>
        <w:t>s role you can</w:t>
      </w:r>
      <w:r w:rsidR="003F003C">
        <w:t>’</w:t>
      </w:r>
      <w:r>
        <w:t xml:space="preserve">t fit into someone else’s domain, I think that we should look at something </w:t>
      </w:r>
      <w:r w:rsidR="00B6434A">
        <w:t xml:space="preserve">like running an election </w:t>
      </w:r>
      <w:r>
        <w:t>online,</w:t>
      </w:r>
      <w:r w:rsidR="00B6434A">
        <w:t xml:space="preserve"> and maybe it’s worth having a</w:t>
      </w:r>
      <w:r>
        <w:t xml:space="preserve"> discussion of election process over social media</w:t>
      </w:r>
      <w:r w:rsidR="00B6434A">
        <w:t>.</w:t>
      </w:r>
    </w:p>
    <w:p w14:paraId="639866D9" w14:textId="5838763C" w:rsidR="006F65DB" w:rsidRDefault="006F65DB" w:rsidP="009C7383">
      <w:r>
        <w:t>KS:</w:t>
      </w:r>
      <w:r w:rsidR="00B6434A">
        <w:t xml:space="preserve"> </w:t>
      </w:r>
      <w:r>
        <w:t>I agree with Rachel that’s an option or a f</w:t>
      </w:r>
      <w:r w:rsidR="00B6434A">
        <w:t>orced election in this scenario.</w:t>
      </w:r>
    </w:p>
    <w:p w14:paraId="2D556D1F" w14:textId="2393EFA2" w:rsidR="006F65DB" w:rsidRDefault="006F65DB" w:rsidP="009C7383">
      <w:r>
        <w:t>M</w:t>
      </w:r>
      <w:r w:rsidR="00E21737">
        <w:t>T</w:t>
      </w:r>
      <w:r>
        <w:t xml:space="preserve">: </w:t>
      </w:r>
      <w:r w:rsidR="00E21737">
        <w:t>T</w:t>
      </w:r>
      <w:r>
        <w:t xml:space="preserve">hat’s just like </w:t>
      </w:r>
      <w:r w:rsidR="00E21737">
        <w:t>VP</w:t>
      </w:r>
      <w:r>
        <w:t xml:space="preserve"> election, we should only </w:t>
      </w:r>
      <w:r w:rsidR="003F003C">
        <w:t>do</w:t>
      </w:r>
      <w:r>
        <w:t xml:space="preserve"> it if </w:t>
      </w:r>
      <w:r w:rsidR="003F003C">
        <w:t xml:space="preserve">it’s a </w:t>
      </w:r>
      <w:r>
        <w:t xml:space="preserve">super </w:t>
      </w:r>
      <w:r w:rsidR="003F003C">
        <w:t>emergency</w:t>
      </w:r>
      <w:r w:rsidR="00E21737">
        <w:t>.</w:t>
      </w:r>
    </w:p>
    <w:p w14:paraId="3C745850" w14:textId="6C4F2069" w:rsidR="006F65DB" w:rsidRDefault="006F65DB" w:rsidP="009C7383">
      <w:r>
        <w:t>KS: We’re talking last three weeks</w:t>
      </w:r>
      <w:r w:rsidR="00E21737">
        <w:t>.</w:t>
      </w:r>
      <w:r>
        <w:t xml:space="preserve"> </w:t>
      </w:r>
    </w:p>
    <w:p w14:paraId="6432C22C" w14:textId="4A409F04" w:rsidR="006F65DB" w:rsidRDefault="0048522E" w:rsidP="009C7383">
      <w:r>
        <w:t>MT</w:t>
      </w:r>
      <w:r w:rsidR="003F003C">
        <w:t>: Co</w:t>
      </w:r>
      <w:r w:rsidR="006F65DB">
        <w:t>uncil can</w:t>
      </w:r>
      <w:r w:rsidR="003F003C">
        <w:t>’</w:t>
      </w:r>
      <w:r w:rsidR="006F65DB">
        <w:t>t call meeting?</w:t>
      </w:r>
    </w:p>
    <w:p w14:paraId="3A332281" w14:textId="7218C24A" w:rsidR="006F65DB" w:rsidRDefault="003F003C" w:rsidP="009C7383">
      <w:r>
        <w:t>AB: T</w:t>
      </w:r>
      <w:r w:rsidR="006F65DB">
        <w:t>hey can</w:t>
      </w:r>
      <w:r>
        <w:t>.</w:t>
      </w:r>
    </w:p>
    <w:p w14:paraId="0CE67353" w14:textId="7B6E6BF1" w:rsidR="006F65DB" w:rsidRDefault="003F003C" w:rsidP="009C7383">
      <w:r>
        <w:t>MT</w:t>
      </w:r>
      <w:r w:rsidR="00E21737">
        <w:t>: They can h</w:t>
      </w:r>
      <w:r w:rsidR="006F65DB">
        <w:t>ave a special meeting</w:t>
      </w:r>
      <w:r w:rsidR="00E21737">
        <w:t>, but that still doesn’t include President.</w:t>
      </w:r>
    </w:p>
    <w:p w14:paraId="407AE6B6" w14:textId="33E45432" w:rsidR="006F65DB" w:rsidRDefault="00E21737" w:rsidP="009C7383">
      <w:r>
        <w:t>AD: I</w:t>
      </w:r>
      <w:r w:rsidR="006F65DB">
        <w:t>f council needs one they vote on calling one, concern I have is, we would go 16 months</w:t>
      </w:r>
      <w:r>
        <w:t xml:space="preserve"> without President not 4 because it doesn’t say that </w:t>
      </w:r>
      <w:r w:rsidR="006F65DB">
        <w:t>if you miss 4 months you just can</w:t>
      </w:r>
      <w:r w:rsidR="003F003C">
        <w:t>’</w:t>
      </w:r>
      <w:r w:rsidR="006F65DB">
        <w:t>t run till next term</w:t>
      </w:r>
      <w:r>
        <w:t>.</w:t>
      </w:r>
    </w:p>
    <w:p w14:paraId="6FB34190" w14:textId="0BEDE7F5" w:rsidR="006F65DB" w:rsidRDefault="006F65DB" w:rsidP="009C7383">
      <w:r>
        <w:t>KS</w:t>
      </w:r>
      <w:r w:rsidR="00E21737">
        <w:t>:</w:t>
      </w:r>
      <w:r>
        <w:t xml:space="preserve"> </w:t>
      </w:r>
      <w:r w:rsidR="00E21737">
        <w:t>S</w:t>
      </w:r>
      <w:r>
        <w:t xml:space="preserve">ounds like another thing we should </w:t>
      </w:r>
      <w:r w:rsidR="003F003C">
        <w:t>address</w:t>
      </w:r>
      <w:r w:rsidR="002264DA">
        <w:t xml:space="preserve">. </w:t>
      </w:r>
      <w:r>
        <w:t>Same chapter---subsection c subsection 1</w:t>
      </w:r>
      <w:r w:rsidR="00E21737">
        <w:t>.</w:t>
      </w:r>
      <w:r>
        <w:t xml:space="preserve"> </w:t>
      </w:r>
    </w:p>
    <w:p w14:paraId="3000B838" w14:textId="2B0A6E08" w:rsidR="006F65DB" w:rsidRDefault="00E21737" w:rsidP="009C7383">
      <w:r>
        <w:t>SM: W</w:t>
      </w:r>
      <w:r w:rsidR="006F65DB">
        <w:t xml:space="preserve">e should consider changing it to final term and talk about how we’re </w:t>
      </w:r>
      <w:r w:rsidR="002264DA">
        <w:t>going to</w:t>
      </w:r>
      <w:r w:rsidR="006F65DB">
        <w:t xml:space="preserve"> do it</w:t>
      </w:r>
      <w:r w:rsidR="002264DA">
        <w:t>.</w:t>
      </w:r>
    </w:p>
    <w:p w14:paraId="4449A2F9" w14:textId="071D57DD" w:rsidR="006F65DB" w:rsidRDefault="006F65DB" w:rsidP="009C7383">
      <w:r>
        <w:t>AD: To run an election we need a</w:t>
      </w:r>
      <w:r w:rsidR="00FB1A07">
        <w:t xml:space="preserve"> CRO, we just couldn’t have a</w:t>
      </w:r>
      <w:r>
        <w:t xml:space="preserve"> CRO, a CRO needs to be elected on a term where there’s no election, maybe changing wording of CRO</w:t>
      </w:r>
      <w:r w:rsidR="00E21737">
        <w:t xml:space="preserve"> rules?</w:t>
      </w:r>
    </w:p>
    <w:p w14:paraId="6C28B8AC" w14:textId="30ADCF0C" w:rsidR="006F65DB" w:rsidRDefault="003F003C" w:rsidP="009C7383">
      <w:r>
        <w:t>MT: H</w:t>
      </w:r>
      <w:r w:rsidR="006F65DB">
        <w:t xml:space="preserve">ow </w:t>
      </w:r>
      <w:r>
        <w:t>is</w:t>
      </w:r>
      <w:r w:rsidR="006F65DB">
        <w:t xml:space="preserve"> CRO defined, could we change </w:t>
      </w:r>
      <w:r>
        <w:t>CRO election</w:t>
      </w:r>
      <w:r w:rsidR="006F65DB">
        <w:t xml:space="preserve"> to once all positions are filled </w:t>
      </w:r>
      <w:r>
        <w:t>so we’re never without CRO</w:t>
      </w:r>
      <w:r w:rsidR="00E21737">
        <w:t>?</w:t>
      </w:r>
    </w:p>
    <w:p w14:paraId="052EC340" w14:textId="4E161852" w:rsidR="006F65DB" w:rsidRDefault="006F65DB" w:rsidP="009C7383">
      <w:r>
        <w:t>SM: My term ends in December</w:t>
      </w:r>
      <w:r w:rsidR="002264DA">
        <w:t>.</w:t>
      </w:r>
    </w:p>
    <w:p w14:paraId="572ABFE3" w14:textId="6DDA6060" w:rsidR="006F65DB" w:rsidRDefault="00FB1A07" w:rsidP="009C7383">
      <w:r>
        <w:t>AD: T</w:t>
      </w:r>
      <w:r w:rsidR="006F65DB">
        <w:t>hat’s a problem, we can</w:t>
      </w:r>
      <w:r w:rsidR="002264DA">
        <w:t>’</w:t>
      </w:r>
      <w:r w:rsidR="006F65DB">
        <w:t>t run an election the same term</w:t>
      </w:r>
      <w:r w:rsidR="002264DA">
        <w:t>.</w:t>
      </w:r>
    </w:p>
    <w:p w14:paraId="37FF7BCB" w14:textId="317208AF" w:rsidR="006F65DB" w:rsidRDefault="006F65DB" w:rsidP="009C7383">
      <w:r>
        <w:t xml:space="preserve">SM: I think CRO </w:t>
      </w:r>
      <w:r w:rsidR="00E21737">
        <w:t xml:space="preserve">wording </w:t>
      </w:r>
      <w:r>
        <w:t xml:space="preserve">does need a change, </w:t>
      </w:r>
      <w:r w:rsidR="00E21737">
        <w:t>be</w:t>
      </w:r>
      <w:r>
        <w:t xml:space="preserve">cause we use them for </w:t>
      </w:r>
      <w:r w:rsidR="00E21737">
        <w:t>referendums</w:t>
      </w:r>
      <w:r>
        <w:t xml:space="preserve"> and we have those on other terms</w:t>
      </w:r>
      <w:r w:rsidR="002264DA">
        <w:t>.</w:t>
      </w:r>
    </w:p>
    <w:p w14:paraId="420C9E51" w14:textId="7EC3FE08" w:rsidR="006F65DB" w:rsidRDefault="006F65DB" w:rsidP="009C7383">
      <w:r>
        <w:t>KS: Sounds like it would solve that also, if it was to be defined</w:t>
      </w:r>
      <w:r w:rsidR="00E21737">
        <w:t>.</w:t>
      </w:r>
    </w:p>
    <w:p w14:paraId="38386E83" w14:textId="7E645315" w:rsidR="006F65DB" w:rsidRDefault="00E21737" w:rsidP="009C7383">
      <w:r>
        <w:t>RM: L</w:t>
      </w:r>
      <w:r w:rsidR="006F65DB">
        <w:t xml:space="preserve">ots of different things to be changed, 10+ people discussing isn’t working, we need 2-3 </w:t>
      </w:r>
      <w:r>
        <w:t>people to discuss. Do a straw poll for those who could take part in a smaller discussion outside of Board?</w:t>
      </w:r>
    </w:p>
    <w:p w14:paraId="233AB59A" w14:textId="0E32F48C" w:rsidR="006F65DB" w:rsidRDefault="00E9464F" w:rsidP="009C7383">
      <w:r>
        <w:t xml:space="preserve">SM: </w:t>
      </w:r>
      <w:r w:rsidR="00E21737">
        <w:t>Y</w:t>
      </w:r>
      <w:r>
        <w:t xml:space="preserve">ou want </w:t>
      </w:r>
      <w:r w:rsidR="002264DA">
        <w:t xml:space="preserve">a </w:t>
      </w:r>
      <w:r>
        <w:t>working group within board?</w:t>
      </w:r>
    </w:p>
    <w:p w14:paraId="0FAE8ABB" w14:textId="1F0AF167" w:rsidR="00E9464F" w:rsidRDefault="00E9464F" w:rsidP="009C7383">
      <w:r>
        <w:t xml:space="preserve">RM: Yeah </w:t>
      </w:r>
      <w:r w:rsidR="00E21737">
        <w:t>a solution can be brought to Council once the working group has sorted out the specifics.</w:t>
      </w:r>
      <w:r>
        <w:t xml:space="preserve"> </w:t>
      </w:r>
    </w:p>
    <w:p w14:paraId="3B9708B7" w14:textId="58B8AE38" w:rsidR="00E9464F" w:rsidRDefault="00E9464F" w:rsidP="009C7383">
      <w:r>
        <w:t xml:space="preserve">AB: If this were to be postponed </w:t>
      </w:r>
      <w:r w:rsidR="00E21737">
        <w:t>I don’t think we have enough time to pass something at Council this term.</w:t>
      </w:r>
    </w:p>
    <w:p w14:paraId="2C361C6A" w14:textId="386A2D0B" w:rsidR="00E9464F" w:rsidRDefault="00E9464F" w:rsidP="009C7383">
      <w:r>
        <w:t xml:space="preserve">FM: Potluck </w:t>
      </w:r>
      <w:r w:rsidR="00FB1A07">
        <w:t xml:space="preserve">is </w:t>
      </w:r>
      <w:r>
        <w:t>on Nov</w:t>
      </w:r>
      <w:r w:rsidR="00FB1A07">
        <w:t>.</w:t>
      </w:r>
      <w:r>
        <w:t xml:space="preserve"> 29, we should be fine as long as our October meeting is before</w:t>
      </w:r>
      <w:r w:rsidR="00FB1A07">
        <w:t xml:space="preserve"> the deadline for the 30 day notification.</w:t>
      </w:r>
      <w:r>
        <w:t xml:space="preserve"> </w:t>
      </w:r>
    </w:p>
    <w:p w14:paraId="6A0DB761" w14:textId="611245C5" w:rsidR="00E9464F" w:rsidRDefault="00E9464F" w:rsidP="009C7383">
      <w:r>
        <w:t>SM: Also do we really need to come back to board before to council</w:t>
      </w:r>
      <w:r w:rsidR="00FB1A07">
        <w:t>?</w:t>
      </w:r>
      <w:r>
        <w:t xml:space="preserve"> I don’t think it necessary</w:t>
      </w:r>
      <w:r w:rsidR="00FB1A07">
        <w:t xml:space="preserve"> needs</w:t>
      </w:r>
      <w:r>
        <w:t xml:space="preserve"> to come back to us</w:t>
      </w:r>
      <w:r w:rsidR="00FB1A07">
        <w:t>.</w:t>
      </w:r>
    </w:p>
    <w:p w14:paraId="33935531" w14:textId="7396A947" w:rsidR="00E9464F" w:rsidRDefault="00E9464F" w:rsidP="009C7383">
      <w:r>
        <w:lastRenderedPageBreak/>
        <w:t xml:space="preserve">RM: I don’t think it’s a pressing issue, considering we have 2 candidates, </w:t>
      </w:r>
      <w:r w:rsidR="00FB1A07">
        <w:t>I’m confident that it probably won’t happen this term.</w:t>
      </w:r>
    </w:p>
    <w:p w14:paraId="4F3B8DB5" w14:textId="75E8EF84" w:rsidR="00E9464F" w:rsidRDefault="00E9464F" w:rsidP="009C7383">
      <w:r>
        <w:t xml:space="preserve">AD: Really not a pressing issue, just us looking into future, my intent was to get a working group </w:t>
      </w:r>
      <w:r w:rsidR="00FB1A07">
        <w:t>from this motion anyway.</w:t>
      </w:r>
    </w:p>
    <w:p w14:paraId="543FC222" w14:textId="58FDF487" w:rsidR="00E9464F" w:rsidRDefault="00E9464F" w:rsidP="009C7383">
      <w:r>
        <w:t xml:space="preserve">RM: </w:t>
      </w:r>
      <w:r w:rsidR="00FB1A07">
        <w:t>I’d like to propose that we take nominations for the working group.</w:t>
      </w:r>
    </w:p>
    <w:p w14:paraId="18BC5A99" w14:textId="219ACE9D" w:rsidR="00E9464F" w:rsidRDefault="00E9464F" w:rsidP="009C7383">
      <w:r>
        <w:t>Megan: I nominate Awn</w:t>
      </w:r>
      <w:r w:rsidR="00FB1A07">
        <w:t>.</w:t>
      </w:r>
    </w:p>
    <w:p w14:paraId="1075497C" w14:textId="4AF52245" w:rsidR="00E9464F" w:rsidRDefault="002264DA" w:rsidP="009C7383">
      <w:r>
        <w:t>RM: I nominate S</w:t>
      </w:r>
      <w:r w:rsidR="00E9464F">
        <w:t>arah</w:t>
      </w:r>
      <w:r w:rsidR="00FB1A07">
        <w:t>.</w:t>
      </w:r>
    </w:p>
    <w:p w14:paraId="33D58C03" w14:textId="3930849D" w:rsidR="00E9464F" w:rsidRDefault="00E9464F" w:rsidP="009C7383">
      <w:r>
        <w:t>MB: I nominate Felix</w:t>
      </w:r>
      <w:r w:rsidR="00FB1A07">
        <w:t>.</w:t>
      </w:r>
    </w:p>
    <w:p w14:paraId="379EC0C5" w14:textId="155C42D2" w:rsidR="00E9464F" w:rsidRDefault="00E9464F" w:rsidP="009C7383">
      <w:r>
        <w:t>RM: I nominate Megan</w:t>
      </w:r>
      <w:r w:rsidR="00FB1A07">
        <w:t>.</w:t>
      </w:r>
    </w:p>
    <w:p w14:paraId="54C98AEE" w14:textId="09557741" w:rsidR="00E9464F" w:rsidRDefault="00E9464F" w:rsidP="009C7383">
      <w:r>
        <w:t>AD: I don’t think I add any value, but if you guys want me to</w:t>
      </w:r>
      <w:r w:rsidR="002264DA">
        <w:t xml:space="preserve"> I will.</w:t>
      </w:r>
    </w:p>
    <w:p w14:paraId="14605787" w14:textId="28D2E11A" w:rsidR="00E9464F" w:rsidRDefault="00E9464F" w:rsidP="009C7383">
      <w:r>
        <w:t>SM: Y</w:t>
      </w:r>
      <w:r w:rsidR="00FB1A07">
        <w:t>our experience as speaker is relevant because you have a good background with the governing documents.</w:t>
      </w:r>
    </w:p>
    <w:p w14:paraId="2905DD57" w14:textId="77777777" w:rsidR="00BA420D" w:rsidRDefault="007677B3" w:rsidP="007677B3">
      <w:pPr>
        <w:pStyle w:val="Heading1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4</w:t>
      </w:r>
      <w:r w:rsidR="00BA420D" w:rsidRPr="00AB15FC">
        <w:rPr>
          <w:color w:val="7F7F7F" w:themeColor="text1" w:themeTint="80"/>
          <w:sz w:val="24"/>
          <w:szCs w:val="24"/>
        </w:rPr>
        <w:t xml:space="preserve">.2 </w:t>
      </w:r>
      <w:r>
        <w:rPr>
          <w:color w:val="7F7F7F" w:themeColor="text1" w:themeTint="80"/>
          <w:sz w:val="24"/>
          <w:szCs w:val="24"/>
        </w:rPr>
        <w:t>Sections pertaining to Vice-presidential Teams</w:t>
      </w:r>
    </w:p>
    <w:p w14:paraId="2D3F9A83" w14:textId="3D12631C" w:rsidR="00E9464F" w:rsidRDefault="0048522E" w:rsidP="00E9464F">
      <w:r>
        <w:t>KS: By</w:t>
      </w:r>
      <w:r w:rsidR="00E9464F">
        <w:t>law 2 Chapter 3 section b.ii.3.a. ii.1</w:t>
      </w:r>
      <w:r w:rsidR="00FB1A07">
        <w:t xml:space="preserve"> regarding VP pairs.</w:t>
      </w:r>
    </w:p>
    <w:p w14:paraId="3816E01E" w14:textId="3EF27950" w:rsidR="00E9464F" w:rsidRDefault="00E9464F" w:rsidP="00E9464F">
      <w:r>
        <w:t>KS: Two things, I’m not understanding, it reads both members, will not be on</w:t>
      </w:r>
      <w:r w:rsidR="0048522E">
        <w:t>-</w:t>
      </w:r>
      <w:r>
        <w:t xml:space="preserve">term members, </w:t>
      </w:r>
      <w:r w:rsidR="002264DA">
        <w:t>will not be taking classes at UW</w:t>
      </w:r>
      <w:r>
        <w:t xml:space="preserve">aterloo. </w:t>
      </w:r>
      <w:r w:rsidR="00FB1A07">
        <w:t>Reading out loud, it makes sense.</w:t>
      </w:r>
    </w:p>
    <w:p w14:paraId="6D24D9C7" w14:textId="486919E8" w:rsidR="00E9464F" w:rsidRPr="00E9464F" w:rsidRDefault="0048522E" w:rsidP="00E9464F">
      <w:r>
        <w:t>Chair: R</w:t>
      </w:r>
      <w:r w:rsidR="00E9464F">
        <w:t>esolved, we</w:t>
      </w:r>
      <w:r>
        <w:t>’re</w:t>
      </w:r>
      <w:r w:rsidR="00E9464F">
        <w:t xml:space="preserve"> good to move on</w:t>
      </w:r>
      <w:r>
        <w:t>.</w:t>
      </w:r>
    </w:p>
    <w:p w14:paraId="61092241" w14:textId="77777777" w:rsidR="00BA420D" w:rsidRPr="00AB15FC" w:rsidRDefault="007677B3" w:rsidP="00BA420D">
      <w:pPr>
        <w:pStyle w:val="Heading1"/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4</w:t>
      </w:r>
      <w:r w:rsidR="00BA420D" w:rsidRPr="00AB15FC">
        <w:rPr>
          <w:color w:val="7F7F7F" w:themeColor="text1" w:themeTint="80"/>
          <w:sz w:val="24"/>
          <w:szCs w:val="24"/>
        </w:rPr>
        <w:t xml:space="preserve">.3 </w:t>
      </w:r>
      <w:r>
        <w:rPr>
          <w:color w:val="7F7F7F" w:themeColor="text1" w:themeTint="80"/>
          <w:sz w:val="24"/>
          <w:szCs w:val="24"/>
        </w:rPr>
        <w:t>Overall format</w:t>
      </w:r>
    </w:p>
    <w:p w14:paraId="3673F4AD" w14:textId="0D7FBF64" w:rsidR="00BA420D" w:rsidRDefault="00E9464F" w:rsidP="00BA420D">
      <w:r>
        <w:t xml:space="preserve">KS: </w:t>
      </w:r>
      <w:r w:rsidR="00FB1A07">
        <w:t>The bylaws and how we reference items are consistent</w:t>
      </w:r>
      <w:r>
        <w:t xml:space="preserve">, if I understand </w:t>
      </w:r>
      <w:r w:rsidR="00FB1A07">
        <w:t xml:space="preserve">correctly </w:t>
      </w:r>
      <w:r>
        <w:t>we can change formatting</w:t>
      </w:r>
      <w:r w:rsidR="00FB1A07">
        <w:t xml:space="preserve"> without bringing a motion to council.</w:t>
      </w:r>
    </w:p>
    <w:p w14:paraId="3E21BA65" w14:textId="1B7AF54B" w:rsidR="00E9464F" w:rsidRDefault="00E9464F" w:rsidP="00BA420D">
      <w:r>
        <w:t xml:space="preserve">RM: The formatting is really </w:t>
      </w:r>
      <w:r w:rsidR="00FB1A07">
        <w:t>difficult to work with and is very time consuming to fix.</w:t>
      </w:r>
      <w:r>
        <w:t xml:space="preserve"> </w:t>
      </w:r>
    </w:p>
    <w:p w14:paraId="6422F670" w14:textId="29BD2BA7" w:rsidR="00E9464F" w:rsidRDefault="00E9464F" w:rsidP="00BA420D">
      <w:r>
        <w:t>MB: Are you suggesting y</w:t>
      </w:r>
      <w:r w:rsidR="00FB1A07">
        <w:t>ou do it and submit to President?</w:t>
      </w:r>
    </w:p>
    <w:p w14:paraId="53E54E02" w14:textId="49FACDEE" w:rsidR="00E9464F" w:rsidRDefault="00E9464F" w:rsidP="00BA420D">
      <w:r>
        <w:t xml:space="preserve">KS: Yes, I can do </w:t>
      </w:r>
      <w:r w:rsidR="00FB1A07">
        <w:t>the formatting.</w:t>
      </w:r>
    </w:p>
    <w:p w14:paraId="3E899436" w14:textId="35BAFB47" w:rsidR="00E9464F" w:rsidRDefault="00E9464F" w:rsidP="00BA420D">
      <w:r>
        <w:t xml:space="preserve">AB: </w:t>
      </w:r>
      <w:r w:rsidR="0048522E">
        <w:t>I’ve noticed all of those</w:t>
      </w:r>
      <w:r>
        <w:t xml:space="preserve"> too, but other schools use ours as a template</w:t>
      </w:r>
      <w:r w:rsidR="00FB1A07">
        <w:t>.</w:t>
      </w:r>
    </w:p>
    <w:p w14:paraId="04272D26" w14:textId="206DEA37" w:rsidR="00E9464F" w:rsidRDefault="002264DA" w:rsidP="00BA420D">
      <w:r>
        <w:t xml:space="preserve">KS: Another thing we don’t </w:t>
      </w:r>
      <w:r w:rsidR="00FD6A73">
        <w:t>have</w:t>
      </w:r>
      <w:r w:rsidR="00FB1A07">
        <w:t>, is a document of formats.</w:t>
      </w:r>
    </w:p>
    <w:p w14:paraId="7B4B270C" w14:textId="6EAD1C48" w:rsidR="00E9464F" w:rsidRDefault="00E9464F" w:rsidP="00BA420D">
      <w:r>
        <w:t xml:space="preserve">RM: That </w:t>
      </w:r>
      <w:r w:rsidR="002264DA">
        <w:t>would</w:t>
      </w:r>
      <w:r>
        <w:t xml:space="preserve"> be a really good internal document</w:t>
      </w:r>
      <w:r w:rsidR="00FB1A07">
        <w:t>.</w:t>
      </w:r>
    </w:p>
    <w:p w14:paraId="0418A6C1" w14:textId="40FB917D" w:rsidR="00E9464F" w:rsidRDefault="00E9464F" w:rsidP="00BA420D">
      <w:r>
        <w:t>Fj: I would love to help out</w:t>
      </w:r>
      <w:r w:rsidR="00FB1A07">
        <w:t>.</w:t>
      </w:r>
    </w:p>
    <w:p w14:paraId="4C52716B" w14:textId="59DD2F80" w:rsidR="00E9464F" w:rsidRDefault="00E9464F" w:rsidP="00BA420D">
      <w:r>
        <w:t>KS: I would make a templa</w:t>
      </w:r>
      <w:r w:rsidR="00FD6A73">
        <w:t>te in word of styles and stuff.</w:t>
      </w:r>
    </w:p>
    <w:p w14:paraId="57F523CE" w14:textId="15743378" w:rsidR="00E9464F" w:rsidRDefault="00E9464F" w:rsidP="00BA420D">
      <w:r>
        <w:t>Cha</w:t>
      </w:r>
      <w:r w:rsidR="002264DA">
        <w:t>ir: The decision that is format is bad, Chris and F</w:t>
      </w:r>
      <w:r>
        <w:t>elix will take it on themselves to change it</w:t>
      </w:r>
      <w:r w:rsidR="00FD6A73">
        <w:t>.</w:t>
      </w:r>
      <w:r>
        <w:t xml:space="preserve"> </w:t>
      </w:r>
    </w:p>
    <w:p w14:paraId="1FBC051B" w14:textId="72AD1579" w:rsidR="00E9464F" w:rsidRDefault="00E9464F" w:rsidP="00BA420D">
      <w:r>
        <w:lastRenderedPageBreak/>
        <w:t>RM: Timeline</w:t>
      </w:r>
      <w:r w:rsidR="00FD6A73">
        <w:t>? B</w:t>
      </w:r>
      <w:r>
        <w:t>y timelin</w:t>
      </w:r>
      <w:r w:rsidR="00FD6A73">
        <w:t>e of this board cycle is completed.</w:t>
      </w:r>
    </w:p>
    <w:p w14:paraId="729D9BA2" w14:textId="3A15A82F" w:rsidR="006368F9" w:rsidRDefault="006368F9" w:rsidP="00BA420D">
      <w:r>
        <w:t xml:space="preserve">KS: </w:t>
      </w:r>
      <w:r w:rsidR="00FD6A73">
        <w:t>Ano</w:t>
      </w:r>
      <w:r>
        <w:t xml:space="preserve">ther kind of document that </w:t>
      </w:r>
      <w:r w:rsidR="00FD6A73">
        <w:t xml:space="preserve">could </w:t>
      </w:r>
      <w:r>
        <w:t>exist</w:t>
      </w:r>
      <w:r w:rsidR="00FD6A73">
        <w:t xml:space="preserve"> is document of definitions.</w:t>
      </w:r>
    </w:p>
    <w:p w14:paraId="04867D5B" w14:textId="55813C39" w:rsidR="006368F9" w:rsidRDefault="006368F9" w:rsidP="00BA420D">
      <w:r>
        <w:t>RM: There</w:t>
      </w:r>
      <w:r w:rsidR="0048522E">
        <w:t>’</w:t>
      </w:r>
      <w:r>
        <w:t>s a general section that defines</w:t>
      </w:r>
      <w:r w:rsidR="00FD6A73">
        <w:t xml:space="preserve"> all the definitions in the constitution.</w:t>
      </w:r>
    </w:p>
    <w:p w14:paraId="1BD033E0" w14:textId="67AC11EB" w:rsidR="006368F9" w:rsidRDefault="006368F9" w:rsidP="00BA420D">
      <w:r>
        <w:t xml:space="preserve">AB: </w:t>
      </w:r>
      <w:r w:rsidR="00FD6A73">
        <w:t>I</w:t>
      </w:r>
      <w:r w:rsidR="0048522E">
        <w:t>f we make it bylaw then we can’</w:t>
      </w:r>
      <w:r w:rsidR="00FD6A73">
        <w:t>t change it whenever we want.</w:t>
      </w:r>
    </w:p>
    <w:p w14:paraId="26ACA377" w14:textId="0CA21835" w:rsidR="006368F9" w:rsidRDefault="0048522E" w:rsidP="00BA420D">
      <w:r>
        <w:t>RM: Not worth doing by</w:t>
      </w:r>
      <w:r w:rsidR="006368F9">
        <w:t>law</w:t>
      </w:r>
      <w:r w:rsidR="00FD6A73">
        <w:t xml:space="preserve"> for definitions</w:t>
      </w:r>
      <w:r w:rsidR="006368F9">
        <w:t>, if we make it a</w:t>
      </w:r>
      <w:r w:rsidR="00FD6A73">
        <w:t>n</w:t>
      </w:r>
      <w:r w:rsidR="006368F9">
        <w:t xml:space="preserve"> unofficial document, we won</w:t>
      </w:r>
      <w:r w:rsidR="00AE262F">
        <w:t>’</w:t>
      </w:r>
      <w:r w:rsidR="006368F9">
        <w:t>t need to reference</w:t>
      </w:r>
      <w:r w:rsidR="00FD6A73">
        <w:t xml:space="preserve"> anything.</w:t>
      </w:r>
    </w:p>
    <w:p w14:paraId="6F20F417" w14:textId="478D23C5" w:rsidR="006368F9" w:rsidRDefault="006368F9" w:rsidP="00BA420D">
      <w:r>
        <w:t>Michael: We wouldn’t need to reference, it</w:t>
      </w:r>
      <w:r w:rsidR="00AE262F">
        <w:t>’</w:t>
      </w:r>
      <w:r>
        <w:t>s helpful not useful</w:t>
      </w:r>
      <w:r w:rsidR="00FD6A73">
        <w:t>.</w:t>
      </w:r>
    </w:p>
    <w:p w14:paraId="424212D4" w14:textId="5DB8707F" w:rsidR="006368F9" w:rsidRDefault="006368F9" w:rsidP="00BA420D">
      <w:r>
        <w:t>KS: Can a</w:t>
      </w:r>
      <w:r w:rsidR="00AE262F">
        <w:t xml:space="preserve">lso detail things, </w:t>
      </w:r>
      <w:r>
        <w:t>however you prefer</w:t>
      </w:r>
      <w:r w:rsidR="00FD6A73">
        <w:t>.</w:t>
      </w:r>
    </w:p>
    <w:p w14:paraId="175D4D3E" w14:textId="415B5845" w:rsidR="00AE262F" w:rsidRDefault="00FD6A73" w:rsidP="00BA420D">
      <w:r>
        <w:t>FM: Definitions or “Eng</w:t>
      </w:r>
      <w:r w:rsidR="0048522E">
        <w:t>S</w:t>
      </w:r>
      <w:r>
        <w:t>oc for D</w:t>
      </w:r>
      <w:r w:rsidR="006368F9">
        <w:t>ummies</w:t>
      </w:r>
      <w:r>
        <w:t>”.</w:t>
      </w:r>
    </w:p>
    <w:p w14:paraId="0BEEB36B" w14:textId="5AF340FC" w:rsidR="006368F9" w:rsidRDefault="00FD6A73" w:rsidP="00BA420D">
      <w:r>
        <w:t>Chair: S</w:t>
      </w:r>
      <w:r w:rsidR="003D01B9">
        <w:t>o Chris and F</w:t>
      </w:r>
      <w:r w:rsidR="006368F9">
        <w:t>elix will work on something to present by the end of board cycle</w:t>
      </w:r>
      <w:r>
        <w:t>.</w:t>
      </w:r>
      <w:r w:rsidR="006368F9">
        <w:t xml:space="preserve"> </w:t>
      </w:r>
    </w:p>
    <w:p w14:paraId="6A0E37B0" w14:textId="3F602CC2" w:rsidR="006368F9" w:rsidRDefault="006368F9" w:rsidP="00BA420D">
      <w:r>
        <w:t>AD:</w:t>
      </w:r>
      <w:r w:rsidR="0048522E">
        <w:t xml:space="preserve"> </w:t>
      </w:r>
      <w:r>
        <w:t>Can someone call</w:t>
      </w:r>
      <w:r w:rsidR="0048522E">
        <w:t xml:space="preserve"> E</w:t>
      </w:r>
      <w:r>
        <w:t>mma, she ran out of data and would like to be part of this meeting</w:t>
      </w:r>
      <w:r w:rsidR="00FD6A73">
        <w:t>.</w:t>
      </w:r>
    </w:p>
    <w:p w14:paraId="4110DFA2" w14:textId="67A1DF52" w:rsidR="00FD6A73" w:rsidRPr="00FD6A73" w:rsidRDefault="00FD6A73" w:rsidP="00BA420D">
      <w:pPr>
        <w:rPr>
          <w:i/>
        </w:rPr>
      </w:pPr>
      <w:r w:rsidRPr="00FD6A73">
        <w:rPr>
          <w:i/>
        </w:rPr>
        <w:t>(Emma was briefly away, and became remote again)</w:t>
      </w:r>
    </w:p>
    <w:p w14:paraId="34B47BC8" w14:textId="48014C9E" w:rsidR="006368F9" w:rsidRDefault="006368F9" w:rsidP="00BA420D">
      <w:r>
        <w:t xml:space="preserve">SM: </w:t>
      </w:r>
      <w:r w:rsidR="0048522E">
        <w:t>Emma</w:t>
      </w:r>
      <w:r>
        <w:t xml:space="preserve"> can join in, if she goes on speaker and speaks for herself</w:t>
      </w:r>
      <w:r w:rsidR="00FD6A73">
        <w:t>.</w:t>
      </w:r>
      <w:r>
        <w:t xml:space="preserve"> </w:t>
      </w:r>
    </w:p>
    <w:p w14:paraId="197E5B41" w14:textId="65ED28FC" w:rsidR="00BA420D" w:rsidRDefault="009C7383" w:rsidP="00BA420D">
      <w:pPr>
        <w:pStyle w:val="Heading1"/>
      </w:pPr>
      <w:r>
        <w:t>5</w:t>
      </w:r>
      <w:r w:rsidR="00BA420D">
        <w:t xml:space="preserve">.0 </w:t>
      </w:r>
      <w:r w:rsidR="007677B3">
        <w:t>Review of Board Procedures Document</w:t>
      </w:r>
    </w:p>
    <w:p w14:paraId="20F6AD25" w14:textId="5C50032D" w:rsidR="00E9464F" w:rsidRDefault="006368F9" w:rsidP="00E9464F">
      <w:r>
        <w:t xml:space="preserve">RM: </w:t>
      </w:r>
      <w:r w:rsidR="00FD6A73">
        <w:t>I p</w:t>
      </w:r>
      <w:r>
        <w:t>resume y</w:t>
      </w:r>
      <w:r w:rsidR="00AE262F">
        <w:t>ou guys have read the Board of D</w:t>
      </w:r>
      <w:r>
        <w:t>irectors procedures</w:t>
      </w:r>
      <w:r w:rsidR="00FD6A73">
        <w:t xml:space="preserve"> - so</w:t>
      </w:r>
      <w:r>
        <w:t xml:space="preserve"> if anyone has anything they have to dis</w:t>
      </w:r>
      <w:r w:rsidR="0048522E">
        <w:t>c</w:t>
      </w:r>
      <w:r>
        <w:t>uss specifically</w:t>
      </w:r>
      <w:r w:rsidR="00FD6A73">
        <w:t xml:space="preserve"> speak now</w:t>
      </w:r>
      <w:r>
        <w:t xml:space="preserve">, </w:t>
      </w:r>
      <w:r w:rsidR="0048522E">
        <w:t>otherwise</w:t>
      </w:r>
      <w:r>
        <w:t xml:space="preserve"> we go through </w:t>
      </w:r>
      <w:r w:rsidR="00FD6A73">
        <w:t>the document.</w:t>
      </w:r>
      <w:r>
        <w:t xml:space="preserve"> </w:t>
      </w:r>
    </w:p>
    <w:p w14:paraId="781B4DB7" w14:textId="64C3707F" w:rsidR="006368F9" w:rsidRDefault="0048522E" w:rsidP="00E9464F">
      <w:r>
        <w:t>MT</w:t>
      </w:r>
      <w:r w:rsidR="006368F9">
        <w:t>: I just noticed that the secre</w:t>
      </w:r>
      <w:r>
        <w:t>tary section says secretary say</w:t>
      </w:r>
      <w:r w:rsidR="006368F9">
        <w:t>s they have to document</w:t>
      </w:r>
      <w:r w:rsidR="00FD6A73">
        <w:t xml:space="preserve"> the minutes</w:t>
      </w:r>
      <w:r>
        <w:t xml:space="preserve">, do they have to edit and </w:t>
      </w:r>
      <w:r w:rsidR="00FD6A73">
        <w:t>send to president?</w:t>
      </w:r>
    </w:p>
    <w:p w14:paraId="57DA1779" w14:textId="664CC48B" w:rsidR="00FD6A73" w:rsidRDefault="00FD6A73" w:rsidP="00E9464F">
      <w:r>
        <w:t>RM: Yes, that’s worked out with the President and Secretary – not necessary to add to the Procedures.</w:t>
      </w:r>
    </w:p>
    <w:p w14:paraId="761C4EC6" w14:textId="7D18ECDF" w:rsidR="006368F9" w:rsidRDefault="0048522E" w:rsidP="00E9464F">
      <w:r>
        <w:t>SM</w:t>
      </w:r>
      <w:r w:rsidR="006368F9">
        <w:t>: Section E, finances, VP finance can be present all the time, I think we should clarify, and define they weren’t voted on and aren’t full members</w:t>
      </w:r>
      <w:r w:rsidR="00267064">
        <w:t>.</w:t>
      </w:r>
    </w:p>
    <w:p w14:paraId="11D2E057" w14:textId="17634B72" w:rsidR="006368F9" w:rsidRDefault="0048522E" w:rsidP="00E9464F">
      <w:r>
        <w:t>MT</w:t>
      </w:r>
      <w:r w:rsidR="00FC5443">
        <w:t>: J</w:t>
      </w:r>
      <w:r w:rsidR="006368F9">
        <w:t>ust to clarify, are you tal</w:t>
      </w:r>
      <w:r>
        <w:t>k</w:t>
      </w:r>
      <w:r w:rsidR="006368F9">
        <w:t xml:space="preserve">ing about limiting </w:t>
      </w:r>
      <w:r w:rsidR="00AE262F">
        <w:t>VP</w:t>
      </w:r>
      <w:r w:rsidR="006368F9">
        <w:t xml:space="preserve"> finance speaking rights</w:t>
      </w:r>
      <w:r w:rsidR="00AE262F">
        <w:t>?</w:t>
      </w:r>
    </w:p>
    <w:p w14:paraId="157788A3" w14:textId="57520484" w:rsidR="006368F9" w:rsidRDefault="0048522E" w:rsidP="00E9464F">
      <w:r>
        <w:t>SM</w:t>
      </w:r>
      <w:r w:rsidR="00FC5443">
        <w:t>: I don’t know</w:t>
      </w:r>
      <w:r w:rsidR="006368F9">
        <w:t xml:space="preserve"> what I want, this is 3</w:t>
      </w:r>
      <w:r w:rsidR="006368F9" w:rsidRPr="006368F9">
        <w:rPr>
          <w:vertAlign w:val="superscript"/>
        </w:rPr>
        <w:t>rd</w:t>
      </w:r>
      <w:r w:rsidR="006368F9">
        <w:t xml:space="preserve"> board I sat on, </w:t>
      </w:r>
      <w:r w:rsidR="00AE262F">
        <w:t>VP</w:t>
      </w:r>
      <w:r w:rsidR="006368F9">
        <w:t xml:space="preserve"> finance didn’t used to sit on, we seem to have shifted on them being present at all meetings</w:t>
      </w:r>
      <w:r w:rsidR="00AE262F">
        <w:t>.</w:t>
      </w:r>
    </w:p>
    <w:p w14:paraId="09F767A5" w14:textId="40441AC7" w:rsidR="006368F9" w:rsidRDefault="0048522E" w:rsidP="00E9464F">
      <w:r>
        <w:t>MT</w:t>
      </w:r>
      <w:r w:rsidR="006368F9">
        <w:t xml:space="preserve">: I suggest VP should only weigh </w:t>
      </w:r>
      <w:r>
        <w:t>in at finances of society, at discret</w:t>
      </w:r>
      <w:r w:rsidR="006368F9">
        <w:t>ion of board whether we want to hear or not</w:t>
      </w:r>
      <w:r w:rsidR="00267064">
        <w:t>.</w:t>
      </w:r>
    </w:p>
    <w:p w14:paraId="3F3D59E1" w14:textId="0FC41033" w:rsidR="006368F9" w:rsidRDefault="0048522E" w:rsidP="00E9464F">
      <w:r>
        <w:t>AD: Sometimes M</w:t>
      </w:r>
      <w:r w:rsidR="006368F9">
        <w:t>ary weighs in</w:t>
      </w:r>
      <w:r w:rsidR="00AE262F">
        <w:t>,</w:t>
      </w:r>
      <w:r w:rsidR="006368F9">
        <w:t xml:space="preserve"> she knows a lot more</w:t>
      </w:r>
      <w:r w:rsidR="00267064">
        <w:t>.</w:t>
      </w:r>
    </w:p>
    <w:p w14:paraId="3E9020A2" w14:textId="65201C9F" w:rsidR="006368F9" w:rsidRDefault="006368F9" w:rsidP="00E9464F">
      <w:r>
        <w:t xml:space="preserve">AB: It might be worth having this as a full fledge </w:t>
      </w:r>
      <w:r w:rsidR="00267064">
        <w:t>discussion.</w:t>
      </w:r>
    </w:p>
    <w:p w14:paraId="468F10DF" w14:textId="53D0662D" w:rsidR="006368F9" w:rsidRDefault="0048522E" w:rsidP="00E9464F">
      <w:r>
        <w:t>RM: It’d be n</w:t>
      </w:r>
      <w:r w:rsidR="006368F9">
        <w:t xml:space="preserve">ice to have Katie here for discussion </w:t>
      </w:r>
      <w:r w:rsidR="00267064">
        <w:t>as well. Sarah can you propose this as a discussion item for the next Board meeting?</w:t>
      </w:r>
    </w:p>
    <w:p w14:paraId="56A72EBB" w14:textId="7CECC162" w:rsidR="006368F9" w:rsidRDefault="00FC5443" w:rsidP="00E9464F">
      <w:r>
        <w:t>Chair: A</w:t>
      </w:r>
      <w:r w:rsidR="0048522E">
        <w:t>ny other pa</w:t>
      </w:r>
      <w:r w:rsidR="006368F9">
        <w:t>rts of document you</w:t>
      </w:r>
      <w:r w:rsidR="0048522E">
        <w:t>’</w:t>
      </w:r>
      <w:r w:rsidR="006368F9">
        <w:t>d like to review</w:t>
      </w:r>
      <w:r w:rsidR="00267064">
        <w:t>?</w:t>
      </w:r>
    </w:p>
    <w:p w14:paraId="55EE7537" w14:textId="1F6A3EAF" w:rsidR="006368F9" w:rsidRDefault="00FC5443" w:rsidP="00E9464F">
      <w:r>
        <w:t xml:space="preserve">RM: </w:t>
      </w:r>
      <w:r w:rsidR="00267064">
        <w:t>If you have a</w:t>
      </w:r>
      <w:r w:rsidR="006368F9">
        <w:t>ny concerns</w:t>
      </w:r>
      <w:r w:rsidR="00267064">
        <w:t>,</w:t>
      </w:r>
      <w:r w:rsidR="006368F9">
        <w:t xml:space="preserve"> voice now</w:t>
      </w:r>
      <w:r w:rsidR="00267064">
        <w:t>.</w:t>
      </w:r>
    </w:p>
    <w:p w14:paraId="6661195A" w14:textId="4C22979C" w:rsidR="006368F9" w:rsidRPr="00E9464F" w:rsidRDefault="00FC5443" w:rsidP="00E9464F">
      <w:r>
        <w:t>Chair: N</w:t>
      </w:r>
      <w:r w:rsidR="006368F9">
        <w:t xml:space="preserve">o concerns, </w:t>
      </w:r>
      <w:r w:rsidR="00267064">
        <w:t xml:space="preserve">let’s </w:t>
      </w:r>
      <w:r w:rsidR="006368F9">
        <w:t>move on</w:t>
      </w:r>
      <w:r>
        <w:t>.</w:t>
      </w:r>
    </w:p>
    <w:p w14:paraId="1F7F8E41" w14:textId="79F2C5CF" w:rsidR="00BA420D" w:rsidRDefault="009C7383" w:rsidP="00BA420D">
      <w:pPr>
        <w:pStyle w:val="Heading1"/>
      </w:pPr>
      <w:r>
        <w:t>6</w:t>
      </w:r>
      <w:r w:rsidR="00BA420D">
        <w:t xml:space="preserve">.0 </w:t>
      </w:r>
      <w:r w:rsidR="007677B3">
        <w:t>Spending Update</w:t>
      </w:r>
    </w:p>
    <w:p w14:paraId="77E67A27" w14:textId="4B91AF73" w:rsidR="005952B2" w:rsidRDefault="0048522E" w:rsidP="006368F9">
      <w:r>
        <w:t>MB: P</w:t>
      </w:r>
      <w:r w:rsidR="006368F9">
        <w:t>ull up</w:t>
      </w:r>
      <w:r w:rsidR="00267064">
        <w:t xml:space="preserve"> budget</w:t>
      </w:r>
      <w:r w:rsidR="006368F9">
        <w:t xml:space="preserve"> number</w:t>
      </w:r>
      <w:r>
        <w:t xml:space="preserve"> 2, this only has spring term. The l</w:t>
      </w:r>
      <w:r w:rsidR="006368F9">
        <w:t xml:space="preserve">ast item there, </w:t>
      </w:r>
      <w:r w:rsidR="00267064">
        <w:t xml:space="preserve">line </w:t>
      </w:r>
      <w:r w:rsidR="006368F9">
        <w:t xml:space="preserve">105 </w:t>
      </w:r>
      <w:r>
        <w:t xml:space="preserve">was </w:t>
      </w:r>
      <w:r w:rsidR="006368F9">
        <w:t>just</w:t>
      </w:r>
      <w:r>
        <w:t xml:space="preserve"> added, tool bearer coveralls, M</w:t>
      </w:r>
      <w:r w:rsidR="006368F9">
        <w:t>ary didn’t make not</w:t>
      </w:r>
      <w:r>
        <w:t>es about conference revenues</w:t>
      </w:r>
      <w:r w:rsidR="00267064">
        <w:t xml:space="preserve"> so I can’t speak to that</w:t>
      </w:r>
      <w:r>
        <w:t>. The ne</w:t>
      </w:r>
      <w:r w:rsidR="006368F9">
        <w:t xml:space="preserve">xt section </w:t>
      </w:r>
      <w:r>
        <w:t xml:space="preserve">is </w:t>
      </w:r>
      <w:r w:rsidR="006368F9">
        <w:t xml:space="preserve">expenses, line 73, there is </w:t>
      </w:r>
      <w:r w:rsidR="00267064">
        <w:t>O</w:t>
      </w:r>
      <w:r>
        <w:t>-</w:t>
      </w:r>
      <w:r w:rsidR="00267064">
        <w:t>W</w:t>
      </w:r>
      <w:r w:rsidR="006368F9">
        <w:t xml:space="preserve">eek, amount increased from </w:t>
      </w:r>
      <w:r w:rsidR="00267064">
        <w:t>$</w:t>
      </w:r>
      <w:r w:rsidR="006368F9">
        <w:t xml:space="preserve">800 to </w:t>
      </w:r>
      <w:r w:rsidR="00267064">
        <w:t>$</w:t>
      </w:r>
      <w:r w:rsidR="006368F9">
        <w:t xml:space="preserve">1250, </w:t>
      </w:r>
      <w:r w:rsidR="005952B2">
        <w:t>because that’s something that was added later int</w:t>
      </w:r>
      <w:r>
        <w:t xml:space="preserve">o the term. An interesting point, is </w:t>
      </w:r>
      <w:r w:rsidR="00267064">
        <w:t>C&amp;D</w:t>
      </w:r>
      <w:r w:rsidR="005952B2">
        <w:t>, it</w:t>
      </w:r>
      <w:r>
        <w:t>’</w:t>
      </w:r>
      <w:r w:rsidR="00267064">
        <w:t>s just a refunded cheque from C</w:t>
      </w:r>
      <w:r w:rsidR="005952B2">
        <w:t>oca</w:t>
      </w:r>
      <w:r>
        <w:t>-</w:t>
      </w:r>
      <w:r w:rsidR="00267064">
        <w:t>C</w:t>
      </w:r>
      <w:r w:rsidR="005952B2">
        <w:t>ola. Any q</w:t>
      </w:r>
      <w:r>
        <w:t>uestions?</w:t>
      </w:r>
    </w:p>
    <w:p w14:paraId="7E44AC02" w14:textId="2F04ACD0" w:rsidR="005952B2" w:rsidRDefault="0048522E" w:rsidP="006368F9">
      <w:r>
        <w:t>FJ</w:t>
      </w:r>
      <w:r w:rsidR="005952B2">
        <w:t>: What is payroll recovery</w:t>
      </w:r>
      <w:r w:rsidR="00267064">
        <w:t>?</w:t>
      </w:r>
    </w:p>
    <w:p w14:paraId="1547EC36" w14:textId="7FEB820A" w:rsidR="005952B2" w:rsidRDefault="00267064" w:rsidP="006368F9">
      <w:r>
        <w:t>MB: Payment to Mary.</w:t>
      </w:r>
    </w:p>
    <w:p w14:paraId="4921CB84" w14:textId="2E575F02" w:rsidR="005952B2" w:rsidRDefault="0048522E" w:rsidP="006368F9">
      <w:r>
        <w:t>Sarah: Y</w:t>
      </w:r>
      <w:r w:rsidR="00267064">
        <w:t>ear</w:t>
      </w:r>
      <w:r w:rsidR="005952B2">
        <w:t xml:space="preserve">book expenses </w:t>
      </w:r>
      <w:r w:rsidR="00267064">
        <w:t xml:space="preserve">are </w:t>
      </w:r>
      <w:r w:rsidR="005952B2">
        <w:t xml:space="preserve">less, </w:t>
      </w:r>
      <w:r w:rsidR="00267064">
        <w:t>be</w:t>
      </w:r>
      <w:r w:rsidR="005952B2">
        <w:t xml:space="preserve">cause we paid </w:t>
      </w:r>
      <w:r w:rsidR="00267064">
        <w:t xml:space="preserve">previously or are still going to pay? </w:t>
      </w:r>
      <w:r w:rsidR="005952B2">
        <w:t>Line 63</w:t>
      </w:r>
      <w:r>
        <w:t>.</w:t>
      </w:r>
    </w:p>
    <w:p w14:paraId="6B7D0B30" w14:textId="68E4A092" w:rsidR="005952B2" w:rsidRDefault="005952B2" w:rsidP="006368F9">
      <w:r>
        <w:t xml:space="preserve">MB: </w:t>
      </w:r>
      <w:r w:rsidR="003D01B9">
        <w:t>Y</w:t>
      </w:r>
      <w:r w:rsidR="0048522E">
        <w:t>es</w:t>
      </w:r>
      <w:r w:rsidR="00267064">
        <w:t>.</w:t>
      </w:r>
    </w:p>
    <w:p w14:paraId="5798A8BE" w14:textId="7AEAC831" w:rsidR="005952B2" w:rsidRDefault="0048522E" w:rsidP="006368F9">
      <w:r>
        <w:t>Chair: VP</w:t>
      </w:r>
      <w:r w:rsidR="005952B2">
        <w:t xml:space="preserve"> finance, anything else</w:t>
      </w:r>
      <w:r w:rsidR="00267064">
        <w:t>?</w:t>
      </w:r>
    </w:p>
    <w:p w14:paraId="6E3DC215" w14:textId="1C0F01F4" w:rsidR="005952B2" w:rsidRPr="006368F9" w:rsidRDefault="005952B2" w:rsidP="006368F9">
      <w:r>
        <w:t>MB: I think we</w:t>
      </w:r>
      <w:r w:rsidR="0048522E">
        <w:t>’re</w:t>
      </w:r>
      <w:r>
        <w:t xml:space="preserve"> good</w:t>
      </w:r>
      <w:r w:rsidR="00267064">
        <w:t>.</w:t>
      </w:r>
    </w:p>
    <w:p w14:paraId="7B810B95" w14:textId="77956E5E" w:rsidR="00BA420D" w:rsidRDefault="009C7383" w:rsidP="00BA420D">
      <w:pPr>
        <w:pStyle w:val="Heading1"/>
      </w:pPr>
      <w:r>
        <w:t>7</w:t>
      </w:r>
      <w:r w:rsidR="00BA420D">
        <w:t xml:space="preserve">.0 </w:t>
      </w:r>
      <w:r w:rsidR="007677B3">
        <w:t>Adjournment</w:t>
      </w:r>
      <w:bookmarkStart w:id="0" w:name="_GoBack"/>
      <w:bookmarkEnd w:id="0"/>
    </w:p>
    <w:p w14:paraId="20A64745" w14:textId="77777777" w:rsidR="00BA420D" w:rsidRDefault="00BA420D" w:rsidP="00BA420D">
      <w:r>
        <w:rPr>
          <w:b/>
        </w:rPr>
        <w:t xml:space="preserve"> 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BA420D" w:rsidRPr="00136A62" w14:paraId="5F24A765" w14:textId="77777777" w:rsidTr="00DB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8EA86" w14:textId="77777777" w:rsidR="00BA420D" w:rsidRPr="00136A62" w:rsidRDefault="00BA420D" w:rsidP="00DB5509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3F19E2F5" w14:textId="77777777" w:rsidR="00BA420D" w:rsidRPr="00136A62" w:rsidRDefault="00BA420D" w:rsidP="00DB5509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 Fall 2017 Meeting #1</w:t>
            </w:r>
          </w:p>
        </w:tc>
      </w:tr>
      <w:tr w:rsidR="00BA420D" w:rsidRPr="006F6EE1" w14:paraId="2FAEE87E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6B818" w14:textId="77777777" w:rsidR="00BA420D" w:rsidRPr="00136A62" w:rsidRDefault="00BA420D" w:rsidP="00DB5509">
            <w:r w:rsidRPr="00136A62">
              <w:t>Mover:</w:t>
            </w:r>
          </w:p>
        </w:tc>
        <w:tc>
          <w:tcPr>
            <w:tcW w:w="7742" w:type="dxa"/>
            <w:noWrap/>
          </w:tcPr>
          <w:p w14:paraId="7A41217E" w14:textId="24127A8D" w:rsidR="00BA420D" w:rsidRPr="006F6EE1" w:rsidRDefault="0048522E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</w:t>
            </w:r>
          </w:p>
        </w:tc>
      </w:tr>
      <w:tr w:rsidR="00BA420D" w:rsidRPr="006F6EE1" w14:paraId="62418404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19FE37" w14:textId="77777777" w:rsidR="00BA420D" w:rsidRPr="00136A62" w:rsidRDefault="00BA420D" w:rsidP="00DB5509">
            <w:r w:rsidRPr="00136A62">
              <w:t>Seconder:</w:t>
            </w:r>
          </w:p>
        </w:tc>
        <w:tc>
          <w:tcPr>
            <w:tcW w:w="7742" w:type="dxa"/>
            <w:shd w:val="clear" w:color="auto" w:fill="auto"/>
            <w:noWrap/>
          </w:tcPr>
          <w:p w14:paraId="543A7904" w14:textId="7CCD4109" w:rsidR="00BA420D" w:rsidRPr="006F6EE1" w:rsidRDefault="0048522E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FJ</w:t>
            </w:r>
          </w:p>
        </w:tc>
      </w:tr>
      <w:tr w:rsidR="00BA420D" w:rsidRPr="006F6EE1" w14:paraId="190BC817" w14:textId="77777777" w:rsidTr="005952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726712" w14:textId="77777777" w:rsidR="00BA420D" w:rsidRPr="00136A62" w:rsidRDefault="00BA420D" w:rsidP="00DB5509">
            <w:r w:rsidRPr="00136A62">
              <w:t>Result:</w:t>
            </w:r>
          </w:p>
        </w:tc>
        <w:tc>
          <w:tcPr>
            <w:tcW w:w="7742" w:type="dxa"/>
            <w:noWrap/>
          </w:tcPr>
          <w:p w14:paraId="6DE8DA4E" w14:textId="77777777" w:rsidR="00BA420D" w:rsidRPr="006F6EE1" w:rsidRDefault="00BA420D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Passes</w:t>
            </w:r>
          </w:p>
        </w:tc>
      </w:tr>
    </w:tbl>
    <w:p w14:paraId="7407E79B" w14:textId="77777777" w:rsidR="00BA420D" w:rsidRDefault="00BA420D" w:rsidP="00BA420D"/>
    <w:p w14:paraId="6E4D098F" w14:textId="77777777" w:rsidR="002C4933" w:rsidRDefault="00267064"/>
    <w:sectPr w:rsidR="002C4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5B3A1" w14:textId="77777777" w:rsidR="00FD1A79" w:rsidRDefault="00FD1A79" w:rsidP="007E4585">
      <w:pPr>
        <w:spacing w:after="0" w:line="240" w:lineRule="auto"/>
      </w:pPr>
      <w:r>
        <w:separator/>
      </w:r>
    </w:p>
  </w:endnote>
  <w:endnote w:type="continuationSeparator" w:id="0">
    <w:p w14:paraId="4327EB86" w14:textId="77777777" w:rsidR="00FD1A79" w:rsidRDefault="00FD1A79" w:rsidP="007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2811F" w14:textId="77777777" w:rsidR="00FD1A79" w:rsidRDefault="00FD1A79" w:rsidP="007E4585">
      <w:pPr>
        <w:spacing w:after="0" w:line="240" w:lineRule="auto"/>
      </w:pPr>
      <w:r>
        <w:separator/>
      </w:r>
    </w:p>
  </w:footnote>
  <w:footnote w:type="continuationSeparator" w:id="0">
    <w:p w14:paraId="5E37D02D" w14:textId="77777777" w:rsidR="00FD1A79" w:rsidRDefault="00FD1A79" w:rsidP="007E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30C2"/>
    <w:multiLevelType w:val="hybridMultilevel"/>
    <w:tmpl w:val="9D18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D"/>
    <w:rsid w:val="0006215C"/>
    <w:rsid w:val="000A7E1A"/>
    <w:rsid w:val="001A2D5C"/>
    <w:rsid w:val="002264DA"/>
    <w:rsid w:val="00267064"/>
    <w:rsid w:val="002D5A8D"/>
    <w:rsid w:val="003156E8"/>
    <w:rsid w:val="003B0136"/>
    <w:rsid w:val="003C0FB4"/>
    <w:rsid w:val="003D01B9"/>
    <w:rsid w:val="003F003C"/>
    <w:rsid w:val="0048522E"/>
    <w:rsid w:val="00503ACD"/>
    <w:rsid w:val="005952B2"/>
    <w:rsid w:val="006368F9"/>
    <w:rsid w:val="00636B19"/>
    <w:rsid w:val="006F62E3"/>
    <w:rsid w:val="006F65DB"/>
    <w:rsid w:val="007677B3"/>
    <w:rsid w:val="007E4585"/>
    <w:rsid w:val="008129E0"/>
    <w:rsid w:val="009B2F18"/>
    <w:rsid w:val="009C7383"/>
    <w:rsid w:val="00AE262F"/>
    <w:rsid w:val="00B6434A"/>
    <w:rsid w:val="00BA420D"/>
    <w:rsid w:val="00E21737"/>
    <w:rsid w:val="00E9464F"/>
    <w:rsid w:val="00F01117"/>
    <w:rsid w:val="00F62666"/>
    <w:rsid w:val="00FB1A07"/>
    <w:rsid w:val="00FC5443"/>
    <w:rsid w:val="00FD1A79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25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0D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42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20D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20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420D"/>
    <w:rPr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A42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BA420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A42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Xinyuan</dc:creator>
  <cp:keywords/>
  <dc:description/>
  <cp:lastModifiedBy>Malevich, Rachel Maria</cp:lastModifiedBy>
  <cp:revision>3</cp:revision>
  <dcterms:created xsi:type="dcterms:W3CDTF">2017-10-14T15:13:00Z</dcterms:created>
  <dcterms:modified xsi:type="dcterms:W3CDTF">2017-10-14T16:43:00Z</dcterms:modified>
</cp:coreProperties>
</file>